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D2C58" w14:textId="77777777" w:rsidR="002E3D65" w:rsidRDefault="008E34A7">
      <w:pPr>
        <w:tabs>
          <w:tab w:val="left" w:pos="900"/>
        </w:tabs>
        <w:sectPr w:rsidR="002E3D65">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w:drawing>
          <wp:anchor distT="0" distB="0" distL="114300" distR="114300" simplePos="0" relativeHeight="251658240" behindDoc="0" locked="0" layoutInCell="1" hidden="0" allowOverlap="1" wp14:anchorId="3FCD2D05" wp14:editId="3FCD2D06">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2128093731" name="image1.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3FCD2D07" wp14:editId="3FCD2D08">
                <wp:simplePos x="0" y="0"/>
                <wp:positionH relativeFrom="column">
                  <wp:posOffset>698500</wp:posOffset>
                </wp:positionH>
                <wp:positionV relativeFrom="paragraph">
                  <wp:posOffset>2014220</wp:posOffset>
                </wp:positionV>
                <wp:extent cx="6245225" cy="1414145"/>
                <wp:effectExtent l="0" t="0" r="0" b="0"/>
                <wp:wrapSquare wrapText="bothSides" distT="45720" distB="45720" distL="114300" distR="114300"/>
                <wp:docPr id="2128093725" name="Prostokąt 2128093725"/>
                <wp:cNvGraphicFramePr/>
                <a:graphic xmlns:a="http://schemas.openxmlformats.org/drawingml/2006/main">
                  <a:graphicData uri="http://schemas.microsoft.com/office/word/2010/wordprocessingShape">
                    <wps:wsp>
                      <wps:cNvSpPr/>
                      <wps:spPr>
                        <a:xfrm>
                          <a:off x="2228150" y="3077690"/>
                          <a:ext cx="6235700" cy="1404620"/>
                        </a:xfrm>
                        <a:prstGeom prst="rect">
                          <a:avLst/>
                        </a:prstGeom>
                        <a:noFill/>
                        <a:ln>
                          <a:noFill/>
                        </a:ln>
                      </wps:spPr>
                      <wps:txbx>
                        <w:txbxContent>
                          <w:p w14:paraId="3FCD2D30" w14:textId="77777777" w:rsidR="002E3D65" w:rsidRPr="00175C2B" w:rsidRDefault="008E34A7">
                            <w:pPr>
                              <w:spacing w:line="258" w:lineRule="auto"/>
                              <w:jc w:val="right"/>
                              <w:textDirection w:val="btLr"/>
                              <w:rPr>
                                <w:lang w:val="pl-PL"/>
                              </w:rPr>
                            </w:pPr>
                            <w:r w:rsidRPr="00175C2B">
                              <w:rPr>
                                <w:rFonts w:ascii="Bebas Neue" w:eastAsia="Bebas Neue" w:hAnsi="Bebas Neue" w:cs="Bebas Neue"/>
                                <w:color w:val="F5B335"/>
                                <w:sz w:val="72"/>
                                <w:lang w:val="pl-PL"/>
                              </w:rPr>
                              <w:t>Budowanie kompetencji cyfrowych poprzez media cyfrowe i społecznościowe</w:t>
                            </w:r>
                          </w:p>
                          <w:p w14:paraId="3FCD2D31" w14:textId="77777777" w:rsidR="002E3D65" w:rsidRDefault="008E34A7">
                            <w:pPr>
                              <w:spacing w:line="258" w:lineRule="auto"/>
                              <w:jc w:val="right"/>
                              <w:textDirection w:val="btLr"/>
                            </w:pPr>
                            <w:proofErr w:type="spellStart"/>
                            <w:r>
                              <w:rPr>
                                <w:rFonts w:ascii="Bebas Neue" w:eastAsia="Bebas Neue" w:hAnsi="Bebas Neue" w:cs="Bebas Neue"/>
                                <w:color w:val="000000"/>
                                <w:sz w:val="64"/>
                              </w:rPr>
                              <w:t>Materiały</w:t>
                            </w:r>
                            <w:proofErr w:type="spellEnd"/>
                            <w:r>
                              <w:rPr>
                                <w:rFonts w:ascii="Bebas Neue" w:eastAsia="Bebas Neue" w:hAnsi="Bebas Neue" w:cs="Bebas Neue"/>
                                <w:color w:val="000000"/>
                                <w:sz w:val="64"/>
                              </w:rPr>
                              <w:t xml:space="preserve"> </w:t>
                            </w:r>
                            <w:proofErr w:type="spellStart"/>
                            <w:r>
                              <w:rPr>
                                <w:rFonts w:ascii="Bebas Neue" w:eastAsia="Bebas Neue" w:hAnsi="Bebas Neue" w:cs="Bebas Neue"/>
                                <w:color w:val="000000"/>
                                <w:sz w:val="64"/>
                              </w:rPr>
                              <w:t>dla</w:t>
                            </w:r>
                            <w:proofErr w:type="spellEnd"/>
                            <w:r>
                              <w:rPr>
                                <w:rFonts w:ascii="Bebas Neue" w:eastAsia="Bebas Neue" w:hAnsi="Bebas Neue" w:cs="Bebas Neue"/>
                                <w:color w:val="000000"/>
                                <w:sz w:val="64"/>
                              </w:rPr>
                              <w:t xml:space="preserve"> </w:t>
                            </w:r>
                            <w:proofErr w:type="spellStart"/>
                            <w:r>
                              <w:rPr>
                                <w:rFonts w:ascii="Bebas Neue" w:eastAsia="Bebas Neue" w:hAnsi="Bebas Neue" w:cs="Bebas Neue"/>
                                <w:color w:val="000000"/>
                                <w:sz w:val="64"/>
                              </w:rPr>
                              <w:t>uczestników</w:t>
                            </w:r>
                            <w:proofErr w:type="spellEnd"/>
                            <w:r>
                              <w:rPr>
                                <w:rFonts w:ascii="Bebas Neue" w:eastAsia="Bebas Neue" w:hAnsi="Bebas Neue" w:cs="Bebas Neue"/>
                                <w:color w:val="000000"/>
                                <w:sz w:val="64"/>
                              </w:rPr>
                              <w:t xml:space="preserve"> </w:t>
                            </w:r>
                          </w:p>
                        </w:txbxContent>
                      </wps:txbx>
                      <wps:bodyPr spcFirstLastPara="1" wrap="square" lIns="91425" tIns="45700" rIns="91425" bIns="45700" anchor="t" anchorCtr="0">
                        <a:noAutofit/>
                      </wps:bodyPr>
                    </wps:wsp>
                  </a:graphicData>
                </a:graphic>
              </wp:anchor>
            </w:drawing>
          </mc:Choice>
          <mc:Fallback>
            <w:pict>
              <v:rect w14:anchorId="3FCD2D07" id="Prostokąt 2128093725" o:spid="_x0000_s1026" style="position:absolute;margin-left:55pt;margin-top:158.6pt;width:491.75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" filled="f" stroked="f">
                <v:textbox inset="2.53958mm,1.2694mm,2.53958mm,1.2694mm">
                  <w:txbxContent>
                    <w:p w14:paraId="3FCD2D30" w14:textId="77777777" w:rsidR="002E3D65" w:rsidRPr="00175C2B" w:rsidRDefault="008E34A7">
                      <w:pPr>
                        <w:spacing w:line="258" w:lineRule="auto"/>
                        <w:jc w:val="right"/>
                        <w:textDirection w:val="btLr"/>
                        <w:rPr>
                          <w:lang w:val="pl-PL"/>
                        </w:rPr>
                      </w:pPr>
                      <w:r w:rsidRPr="00175C2B">
                        <w:rPr>
                          <w:rFonts w:ascii="Bebas Neue" w:eastAsia="Bebas Neue" w:hAnsi="Bebas Neue" w:cs="Bebas Neue"/>
                          <w:color w:val="F5B335"/>
                          <w:sz w:val="72"/>
                          <w:lang w:val="pl-PL"/>
                        </w:rPr>
                        <w:t>Budowanie kompetencji cyfrowych poprzez media cyfrowe i społecznościowe</w:t>
                      </w:r>
                    </w:p>
                    <w:p w14:paraId="3FCD2D31" w14:textId="77777777" w:rsidR="002E3D65" w:rsidRDefault="008E34A7">
                      <w:pPr>
                        <w:spacing w:line="258" w:lineRule="auto"/>
                        <w:jc w:val="right"/>
                        <w:textDirection w:val="btLr"/>
                      </w:pPr>
                      <w:proofErr w:type="spellStart"/>
                      <w:r>
                        <w:rPr>
                          <w:rFonts w:ascii="Bebas Neue" w:eastAsia="Bebas Neue" w:hAnsi="Bebas Neue" w:cs="Bebas Neue"/>
                          <w:color w:val="000000"/>
                          <w:sz w:val="64"/>
                        </w:rPr>
                        <w:t>Materiały</w:t>
                      </w:r>
                      <w:proofErr w:type="spellEnd"/>
                      <w:r>
                        <w:rPr>
                          <w:rFonts w:ascii="Bebas Neue" w:eastAsia="Bebas Neue" w:hAnsi="Bebas Neue" w:cs="Bebas Neue"/>
                          <w:color w:val="000000"/>
                          <w:sz w:val="64"/>
                        </w:rPr>
                        <w:t xml:space="preserve"> </w:t>
                      </w:r>
                      <w:proofErr w:type="spellStart"/>
                      <w:r>
                        <w:rPr>
                          <w:rFonts w:ascii="Bebas Neue" w:eastAsia="Bebas Neue" w:hAnsi="Bebas Neue" w:cs="Bebas Neue"/>
                          <w:color w:val="000000"/>
                          <w:sz w:val="64"/>
                        </w:rPr>
                        <w:t>dla</w:t>
                      </w:r>
                      <w:proofErr w:type="spellEnd"/>
                      <w:r>
                        <w:rPr>
                          <w:rFonts w:ascii="Bebas Neue" w:eastAsia="Bebas Neue" w:hAnsi="Bebas Neue" w:cs="Bebas Neue"/>
                          <w:color w:val="000000"/>
                          <w:sz w:val="64"/>
                        </w:rPr>
                        <w:t xml:space="preserve"> </w:t>
                      </w:r>
                      <w:proofErr w:type="spellStart"/>
                      <w:r>
                        <w:rPr>
                          <w:rFonts w:ascii="Bebas Neue" w:eastAsia="Bebas Neue" w:hAnsi="Bebas Neue" w:cs="Bebas Neue"/>
                          <w:color w:val="000000"/>
                          <w:sz w:val="64"/>
                        </w:rPr>
                        <w:t>uczestników</w:t>
                      </w:r>
                      <w:proofErr w:type="spellEnd"/>
                      <w:r>
                        <w:rPr>
                          <w:rFonts w:ascii="Bebas Neue" w:eastAsia="Bebas Neue" w:hAnsi="Bebas Neue" w:cs="Bebas Neue"/>
                          <w:color w:val="000000"/>
                          <w:sz w:val="64"/>
                        </w:rPr>
                        <w:t xml:space="preserve"> </w:t>
                      </w:r>
                    </w:p>
                  </w:txbxContent>
                </v:textbox>
                <w10:wrap type="square"/>
              </v:rect>
            </w:pict>
          </mc:Fallback>
        </mc:AlternateContent>
      </w:r>
    </w:p>
    <w:p w14:paraId="3FCD2C59" w14:textId="77777777" w:rsidR="002E3D65" w:rsidRDefault="008E34A7">
      <w:pPr>
        <w:keepNext/>
        <w:keepLines/>
        <w:pBdr>
          <w:top w:val="nil"/>
          <w:left w:val="nil"/>
          <w:bottom w:val="nil"/>
          <w:right w:val="nil"/>
          <w:between w:val="nil"/>
        </w:pBdr>
        <w:spacing w:before="240" w:after="0"/>
        <w:rPr>
          <w:color w:val="2F5496"/>
          <w:sz w:val="32"/>
          <w:szCs w:val="32"/>
        </w:rPr>
      </w:pPr>
      <w:proofErr w:type="spellStart"/>
      <w:r>
        <w:rPr>
          <w:color w:val="2F5496"/>
          <w:sz w:val="32"/>
          <w:szCs w:val="32"/>
        </w:rPr>
        <w:lastRenderedPageBreak/>
        <w:t>Zawartość</w:t>
      </w:r>
      <w:proofErr w:type="spellEnd"/>
    </w:p>
    <w:sdt>
      <w:sdtPr>
        <w:id w:val="1633590338"/>
        <w:docPartObj>
          <w:docPartGallery w:val="Table of Contents"/>
          <w:docPartUnique/>
        </w:docPartObj>
      </w:sdtPr>
      <w:sdtEndPr/>
      <w:sdtContent>
        <w:p w14:paraId="3FCD2C5A" w14:textId="77777777" w:rsidR="002E3D65" w:rsidRDefault="008E34A7">
          <w:pPr>
            <w:pBdr>
              <w:top w:val="nil"/>
              <w:left w:val="nil"/>
              <w:bottom w:val="nil"/>
              <w:right w:val="nil"/>
              <w:between w:val="nil"/>
            </w:pBdr>
            <w:tabs>
              <w:tab w:val="right" w:pos="9016"/>
            </w:tabs>
            <w:spacing w:after="100"/>
            <w:rPr>
              <w:color w:val="000000"/>
            </w:rPr>
          </w:pPr>
          <w:r>
            <w:fldChar w:fldCharType="begin"/>
          </w:r>
          <w:r>
            <w:instrText xml:space="preserve"> TOC \h \u \z \t "Heading 1,1,Heading 2,2,Heading 3,3,"</w:instrText>
          </w:r>
          <w:r>
            <w:fldChar w:fldCharType="separate"/>
          </w:r>
          <w:hyperlink w:anchor="_heading=h.gjdgxs">
            <w:r>
              <w:rPr>
                <w:color w:val="000000"/>
              </w:rPr>
              <w:t>Jak wykorzystać media cyfrowe i społecznościowe do budowania kompetencji cyfrowych</w:t>
            </w:r>
            <w:r>
              <w:rPr>
                <w:color w:val="000000"/>
              </w:rPr>
              <w:tab/>
            </w:r>
          </w:hyperlink>
        </w:p>
        <w:p w14:paraId="3FCD2C5B" w14:textId="77777777" w:rsidR="002E3D65" w:rsidRDefault="00175C2B">
          <w:pPr>
            <w:pBdr>
              <w:top w:val="nil"/>
              <w:left w:val="nil"/>
              <w:bottom w:val="nil"/>
              <w:right w:val="nil"/>
              <w:between w:val="nil"/>
            </w:pBdr>
            <w:tabs>
              <w:tab w:val="right" w:pos="9016"/>
            </w:tabs>
            <w:spacing w:after="100"/>
            <w:rPr>
              <w:color w:val="000000"/>
            </w:rPr>
          </w:pPr>
          <w:hyperlink w:anchor="_heading=h.tyjcwt">
            <w:r w:rsidR="008E34A7">
              <w:rPr>
                <w:b/>
                <w:color w:val="000000"/>
              </w:rPr>
              <w:t>Studium przypadku: An Cosan: Pozyskiwanie użytkowników online</w:t>
            </w:r>
          </w:hyperlink>
          <w:hyperlink w:anchor="_heading=h.tyjcwt">
            <w:r w:rsidR="008E34A7">
              <w:rPr>
                <w:color w:val="000000"/>
              </w:rPr>
              <w:tab/>
              <w:t>4</w:t>
            </w:r>
          </w:hyperlink>
        </w:p>
        <w:p w14:paraId="3FCD2C5C" w14:textId="77777777" w:rsidR="002E3D65" w:rsidRDefault="00175C2B">
          <w:pPr>
            <w:pBdr>
              <w:top w:val="nil"/>
              <w:left w:val="nil"/>
              <w:bottom w:val="nil"/>
              <w:right w:val="nil"/>
              <w:between w:val="nil"/>
            </w:pBdr>
            <w:tabs>
              <w:tab w:val="right" w:pos="9016"/>
            </w:tabs>
            <w:spacing w:after="100"/>
            <w:rPr>
              <w:color w:val="000000"/>
            </w:rPr>
          </w:pPr>
          <w:hyperlink w:anchor="_heading=h.3dy6vkm">
            <w:r w:rsidR="008E34A7">
              <w:rPr>
                <w:color w:val="000000"/>
              </w:rPr>
              <w:t>Aktywność edukacyjna</w:t>
            </w:r>
            <w:r w:rsidR="008E34A7">
              <w:rPr>
                <w:color w:val="000000"/>
              </w:rPr>
              <w:tab/>
            </w:r>
          </w:hyperlink>
        </w:p>
        <w:p w14:paraId="3FCD2C5D" w14:textId="77777777" w:rsidR="002E3D65" w:rsidRDefault="00175C2B">
          <w:pPr>
            <w:pBdr>
              <w:top w:val="nil"/>
              <w:left w:val="nil"/>
              <w:bottom w:val="nil"/>
              <w:right w:val="nil"/>
              <w:between w:val="nil"/>
            </w:pBdr>
            <w:tabs>
              <w:tab w:val="right" w:pos="9016"/>
            </w:tabs>
            <w:spacing w:after="100"/>
            <w:rPr>
              <w:color w:val="000000"/>
            </w:rPr>
          </w:pPr>
          <w:hyperlink w:anchor="_heading=h.1t3h5sf">
            <w:r w:rsidR="008E34A7">
              <w:rPr>
                <w:color w:val="000000"/>
              </w:rPr>
              <w:t>Dodatkowe materiały do czytania lub nauki</w:t>
            </w:r>
            <w:r w:rsidR="008E34A7">
              <w:rPr>
                <w:color w:val="000000"/>
              </w:rPr>
              <w:tab/>
            </w:r>
          </w:hyperlink>
        </w:p>
        <w:p w14:paraId="3FCD2C5E" w14:textId="77777777" w:rsidR="002E3D65" w:rsidRDefault="008E34A7">
          <w:pPr>
            <w:rPr>
              <w:b/>
            </w:rPr>
          </w:pPr>
          <w:r>
            <w:fldChar w:fldCharType="end"/>
          </w:r>
        </w:p>
      </w:sdtContent>
    </w:sdt>
    <w:p w14:paraId="3FCD2C5F" w14:textId="77777777" w:rsidR="002E3D65" w:rsidRDefault="002E3D65"/>
    <w:p w14:paraId="3FCD2C60" w14:textId="77777777" w:rsidR="002E3D65" w:rsidRDefault="002E3D65">
      <w:pPr>
        <w:rPr>
          <w:rFonts w:ascii="Bebas Neue" w:eastAsia="Bebas Neue" w:hAnsi="Bebas Neue" w:cs="Bebas Neue"/>
          <w:color w:val="FF9900"/>
          <w:sz w:val="56"/>
          <w:szCs w:val="56"/>
        </w:rPr>
      </w:pPr>
    </w:p>
    <w:p w14:paraId="3FCD2C61" w14:textId="77777777" w:rsidR="002E3D65" w:rsidRDefault="002E3D65">
      <w:pPr>
        <w:rPr>
          <w:rFonts w:ascii="Bebas Neue" w:eastAsia="Bebas Neue" w:hAnsi="Bebas Neue" w:cs="Bebas Neue"/>
          <w:color w:val="FF9900"/>
          <w:sz w:val="56"/>
          <w:szCs w:val="56"/>
        </w:rPr>
      </w:pPr>
    </w:p>
    <w:p w14:paraId="3FCD2C62" w14:textId="77777777" w:rsidR="002E3D65" w:rsidRDefault="002E3D65">
      <w:pPr>
        <w:rPr>
          <w:rFonts w:ascii="Bebas Neue" w:eastAsia="Bebas Neue" w:hAnsi="Bebas Neue" w:cs="Bebas Neue"/>
          <w:color w:val="FF9900"/>
          <w:sz w:val="56"/>
          <w:szCs w:val="56"/>
        </w:rPr>
      </w:pPr>
    </w:p>
    <w:p w14:paraId="3FCD2C63" w14:textId="77777777" w:rsidR="002E3D65" w:rsidRDefault="002E3D65">
      <w:pPr>
        <w:rPr>
          <w:rFonts w:ascii="Bebas Neue" w:eastAsia="Bebas Neue" w:hAnsi="Bebas Neue" w:cs="Bebas Neue"/>
          <w:color w:val="FF9900"/>
          <w:sz w:val="56"/>
          <w:szCs w:val="56"/>
        </w:rPr>
      </w:pPr>
    </w:p>
    <w:p w14:paraId="3FCD2C64" w14:textId="77777777" w:rsidR="002E3D65" w:rsidRDefault="002E3D65">
      <w:pPr>
        <w:rPr>
          <w:rFonts w:ascii="Bebas Neue" w:eastAsia="Bebas Neue" w:hAnsi="Bebas Neue" w:cs="Bebas Neue"/>
          <w:color w:val="FF9900"/>
          <w:sz w:val="56"/>
          <w:szCs w:val="56"/>
        </w:rPr>
      </w:pPr>
    </w:p>
    <w:p w14:paraId="3FCD2C65" w14:textId="77777777" w:rsidR="002E3D65" w:rsidRDefault="002E3D65">
      <w:pPr>
        <w:rPr>
          <w:rFonts w:ascii="Bebas Neue" w:eastAsia="Bebas Neue" w:hAnsi="Bebas Neue" w:cs="Bebas Neue"/>
          <w:color w:val="FF9900"/>
          <w:sz w:val="56"/>
          <w:szCs w:val="56"/>
        </w:rPr>
      </w:pPr>
    </w:p>
    <w:p w14:paraId="3FCD2C66" w14:textId="77777777" w:rsidR="002E3D65" w:rsidRDefault="002E3D65">
      <w:pPr>
        <w:rPr>
          <w:rFonts w:ascii="Bebas Neue" w:eastAsia="Bebas Neue" w:hAnsi="Bebas Neue" w:cs="Bebas Neue"/>
          <w:color w:val="FF9900"/>
          <w:sz w:val="56"/>
          <w:szCs w:val="56"/>
        </w:rPr>
      </w:pPr>
    </w:p>
    <w:p w14:paraId="3FCD2C67" w14:textId="77777777" w:rsidR="002E3D65" w:rsidRDefault="002E3D65">
      <w:pPr>
        <w:rPr>
          <w:rFonts w:ascii="Bebas Neue" w:eastAsia="Bebas Neue" w:hAnsi="Bebas Neue" w:cs="Bebas Neue"/>
          <w:color w:val="FF9900"/>
          <w:sz w:val="56"/>
          <w:szCs w:val="56"/>
        </w:rPr>
      </w:pPr>
    </w:p>
    <w:p w14:paraId="3FCD2C68" w14:textId="77777777" w:rsidR="002E3D65" w:rsidRDefault="002E3D65">
      <w:pPr>
        <w:rPr>
          <w:rFonts w:ascii="Bebas Neue" w:eastAsia="Bebas Neue" w:hAnsi="Bebas Neue" w:cs="Bebas Neue"/>
          <w:color w:val="FF9900"/>
          <w:sz w:val="56"/>
          <w:szCs w:val="56"/>
        </w:rPr>
      </w:pPr>
    </w:p>
    <w:p w14:paraId="3FCD2C69" w14:textId="77777777" w:rsidR="002E3D65" w:rsidRDefault="002E3D65">
      <w:pPr>
        <w:rPr>
          <w:rFonts w:ascii="Bebas Neue" w:eastAsia="Bebas Neue" w:hAnsi="Bebas Neue" w:cs="Bebas Neue"/>
          <w:color w:val="FF9900"/>
          <w:sz w:val="56"/>
          <w:szCs w:val="56"/>
        </w:rPr>
      </w:pPr>
    </w:p>
    <w:p w14:paraId="3FCD2C6A" w14:textId="77777777" w:rsidR="002E3D65" w:rsidRDefault="002E3D65">
      <w:pPr>
        <w:rPr>
          <w:rFonts w:ascii="Bebas Neue" w:eastAsia="Bebas Neue" w:hAnsi="Bebas Neue" w:cs="Bebas Neue"/>
          <w:color w:val="FF9900"/>
          <w:sz w:val="56"/>
          <w:szCs w:val="56"/>
        </w:rPr>
      </w:pPr>
    </w:p>
    <w:p w14:paraId="3FCD2C6B" w14:textId="77777777" w:rsidR="002E3D65" w:rsidRPr="008E34A7" w:rsidRDefault="008E34A7">
      <w:pPr>
        <w:pStyle w:val="Nagwek1"/>
        <w:rPr>
          <w:lang w:val="pl-PL"/>
        </w:rPr>
      </w:pPr>
      <w:bookmarkStart w:id="0" w:name="_heading=h.gjdgxs" w:colFirst="0" w:colLast="0"/>
      <w:bookmarkEnd w:id="0"/>
      <w:r w:rsidRPr="008E34A7">
        <w:rPr>
          <w:lang w:val="pl-PL"/>
        </w:rPr>
        <w:lastRenderedPageBreak/>
        <w:t>Jak wykorzystać media cyfrowe i społecznościowe do budowania kompetencji cyfrowych?</w:t>
      </w:r>
    </w:p>
    <w:p w14:paraId="3FCD2C6C" w14:textId="77777777" w:rsidR="002E3D65" w:rsidRPr="008E34A7" w:rsidRDefault="002E3D65">
      <w:pPr>
        <w:rPr>
          <w:lang w:val="pl-PL"/>
        </w:rPr>
      </w:pPr>
    </w:p>
    <w:p w14:paraId="3FCD2C6D" w14:textId="77777777" w:rsidR="002E3D65" w:rsidRPr="008E34A7" w:rsidRDefault="008E34A7">
      <w:pPr>
        <w:spacing w:line="360" w:lineRule="auto"/>
        <w:rPr>
          <w:sz w:val="24"/>
          <w:szCs w:val="24"/>
          <w:lang w:val="pl-PL"/>
        </w:rPr>
      </w:pPr>
      <w:r w:rsidRPr="008E34A7">
        <w:rPr>
          <w:sz w:val="24"/>
          <w:szCs w:val="24"/>
          <w:lang w:val="pl-PL"/>
        </w:rPr>
        <w:t xml:space="preserve">W dzisiejszym połączonym świecie kompetencje cyfrowe stały się ważne dla rozwoju osobistego i zawodowego. Ponieważ korzystanie z mediów cyfrowych i mediów społecznościowych stale rośnie, umiejętność poruszania się i korzystania z tych platform stała się niezbędna. </w:t>
      </w:r>
    </w:p>
    <w:p w14:paraId="3FCD2C6E" w14:textId="77777777" w:rsidR="002E3D65" w:rsidRPr="008E34A7" w:rsidRDefault="008E34A7">
      <w:pPr>
        <w:spacing w:line="360" w:lineRule="auto"/>
        <w:rPr>
          <w:sz w:val="24"/>
          <w:szCs w:val="24"/>
          <w:lang w:val="pl-PL"/>
        </w:rPr>
      </w:pPr>
      <w:r w:rsidRPr="008E34A7">
        <w:rPr>
          <w:sz w:val="24"/>
          <w:szCs w:val="24"/>
          <w:lang w:val="pl-PL"/>
        </w:rPr>
        <w:t xml:space="preserve">Kompetencje cyfrowe pozwalają ludziom komunikować się, łączyć i współpracować na nowe sposoby. Media cyfrowe i platformy mediów społecznościowych oferują szeroką gamę kanałów wymiany pomysłów, dzielenia się doświadczeniami i angażowania rówieśników. </w:t>
      </w:r>
      <w:r>
        <w:rPr>
          <w:noProof/>
        </w:rPr>
        <w:drawing>
          <wp:anchor distT="0" distB="0" distL="114300" distR="114300" simplePos="0" relativeHeight="251660288" behindDoc="0" locked="0" layoutInCell="1" hidden="0" allowOverlap="1" wp14:anchorId="3FCD2D09" wp14:editId="3FCD2D0A">
            <wp:simplePos x="0" y="0"/>
            <wp:positionH relativeFrom="column">
              <wp:posOffset>3759834</wp:posOffset>
            </wp:positionH>
            <wp:positionV relativeFrom="paragraph">
              <wp:posOffset>40640</wp:posOffset>
            </wp:positionV>
            <wp:extent cx="1971675" cy="1457325"/>
            <wp:effectExtent l="0" t="0" r="0" b="0"/>
            <wp:wrapSquare wrapText="bothSides" distT="0" distB="0" distL="114300" distR="114300"/>
            <wp:docPr id="2128093734" name="image5.jpg" descr="Hashtag and @ notification icons"/>
            <wp:cNvGraphicFramePr/>
            <a:graphic xmlns:a="http://schemas.openxmlformats.org/drawingml/2006/main">
              <a:graphicData uri="http://schemas.openxmlformats.org/drawingml/2006/picture">
                <pic:pic xmlns:pic="http://schemas.openxmlformats.org/drawingml/2006/picture">
                  <pic:nvPicPr>
                    <pic:cNvPr id="0" name="image5.jpg" descr="Hashtag and @ notification icons"/>
                    <pic:cNvPicPr preferRelativeResize="0"/>
                  </pic:nvPicPr>
                  <pic:blipFill>
                    <a:blip r:embed="rId13"/>
                    <a:srcRect/>
                    <a:stretch>
                      <a:fillRect/>
                    </a:stretch>
                  </pic:blipFill>
                  <pic:spPr>
                    <a:xfrm>
                      <a:off x="0" y="0"/>
                      <a:ext cx="1971675" cy="1457325"/>
                    </a:xfrm>
                    <a:prstGeom prst="rect">
                      <a:avLst/>
                    </a:prstGeom>
                    <a:ln/>
                  </pic:spPr>
                </pic:pic>
              </a:graphicData>
            </a:graphic>
          </wp:anchor>
        </w:drawing>
      </w:r>
    </w:p>
    <w:p w14:paraId="3FCD2C6F" w14:textId="77777777" w:rsidR="002E3D65" w:rsidRPr="008E34A7" w:rsidRDefault="008E34A7">
      <w:pPr>
        <w:spacing w:line="360" w:lineRule="auto"/>
        <w:rPr>
          <w:sz w:val="24"/>
          <w:szCs w:val="24"/>
          <w:lang w:val="pl-PL"/>
        </w:rPr>
      </w:pPr>
      <w:r w:rsidRPr="008E34A7">
        <w:rPr>
          <w:sz w:val="24"/>
          <w:szCs w:val="24"/>
          <w:lang w:val="pl-PL"/>
        </w:rPr>
        <w:t>Media cyfrowe i społecznościowe zrewolucjonizowały sposób dzielenia się informacjami, zapewniając użytkownikom dostęp do bogactwa wiedzy i zasobów. Kompetencje cyfrowe umożliwiają użytkownikom poruszanie się po ogromnej ilości informacji online, krytyczną ocenę źródeł i dostęp do szerokiej gamy punktów widzenia. Zdobycie tych umiejętności pozwala użytkownikom być na bieżąco, poszerzać swoje horyzonty i korzystać z zasobów edukacyjnych, które zaspokajają ich zainteresowania i aspiracje zawodowe.</w:t>
      </w:r>
    </w:p>
    <w:p w14:paraId="3FCD2C70" w14:textId="77777777" w:rsidR="002E3D65" w:rsidRPr="008E34A7" w:rsidRDefault="008E34A7">
      <w:pPr>
        <w:spacing w:line="360" w:lineRule="auto"/>
        <w:rPr>
          <w:sz w:val="24"/>
          <w:szCs w:val="24"/>
          <w:lang w:val="pl-PL"/>
        </w:rPr>
      </w:pPr>
      <w:r w:rsidRPr="008E34A7">
        <w:rPr>
          <w:sz w:val="24"/>
          <w:szCs w:val="24"/>
          <w:lang w:val="pl-PL"/>
        </w:rPr>
        <w:t xml:space="preserve">Umiejętności w zakresie mediów cyfrowych i społecznościowych stają się coraz bardziej istotne dla rozwoju osobistego i zawodowego osób poszukujących pracy. Osoby z silną znajomością tych kompetencji mogą zaprezentować swoje umiejętności, talenty i osiągnięcia za pośrednictwem portfolio online, profesjonalnych platform sieciowych i osobistych stron internetowych. Mogą również angażować się w ciągłe uczenie się, </w:t>
      </w:r>
      <w:r w:rsidRPr="008E34A7">
        <w:rPr>
          <w:sz w:val="24"/>
          <w:szCs w:val="24"/>
          <w:lang w:val="pl-PL"/>
        </w:rPr>
        <w:lastRenderedPageBreak/>
        <w:t>uzyskując dostęp do kursów online, webinariów i samouczków, które zaspokajają ich zainteresowania i cele zawodowe, przyspieszając ich rozwój i przyszłe możliwości.</w:t>
      </w:r>
      <w:r>
        <w:rPr>
          <w:noProof/>
        </w:rPr>
        <w:drawing>
          <wp:anchor distT="0" distB="0" distL="114300" distR="114300" simplePos="0" relativeHeight="251661312" behindDoc="0" locked="0" layoutInCell="1" hidden="0" allowOverlap="1" wp14:anchorId="3FCD2D0B" wp14:editId="3FCD2D0C">
            <wp:simplePos x="0" y="0"/>
            <wp:positionH relativeFrom="column">
              <wp:posOffset>4533900</wp:posOffset>
            </wp:positionH>
            <wp:positionV relativeFrom="paragraph">
              <wp:posOffset>2473027</wp:posOffset>
            </wp:positionV>
            <wp:extent cx="1615440" cy="2504440"/>
            <wp:effectExtent l="0" t="0" r="0" b="0"/>
            <wp:wrapSquare wrapText="bothSides" distT="0" distB="0" distL="114300" distR="114300"/>
            <wp:docPr id="2128093733" name="image6.png" descr="Free Smartphone Apple vector and picture"/>
            <wp:cNvGraphicFramePr/>
            <a:graphic xmlns:a="http://schemas.openxmlformats.org/drawingml/2006/main">
              <a:graphicData uri="http://schemas.openxmlformats.org/drawingml/2006/picture">
                <pic:pic xmlns:pic="http://schemas.openxmlformats.org/drawingml/2006/picture">
                  <pic:nvPicPr>
                    <pic:cNvPr id="0" name="image6.png" descr="Free Smartphone Apple vector and picture"/>
                    <pic:cNvPicPr preferRelativeResize="0"/>
                  </pic:nvPicPr>
                  <pic:blipFill>
                    <a:blip r:embed="rId14"/>
                    <a:srcRect/>
                    <a:stretch>
                      <a:fillRect/>
                    </a:stretch>
                  </pic:blipFill>
                  <pic:spPr>
                    <a:xfrm>
                      <a:off x="0" y="0"/>
                      <a:ext cx="1615440" cy="250444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FCD2D0D" wp14:editId="3FCD2D0E">
            <wp:simplePos x="0" y="0"/>
            <wp:positionH relativeFrom="column">
              <wp:posOffset>-95249</wp:posOffset>
            </wp:positionH>
            <wp:positionV relativeFrom="paragraph">
              <wp:posOffset>23495</wp:posOffset>
            </wp:positionV>
            <wp:extent cx="2579370" cy="1809750"/>
            <wp:effectExtent l="0" t="0" r="0" b="0"/>
            <wp:wrapSquare wrapText="bothSides" distT="0" distB="0" distL="114300" distR="114300"/>
            <wp:docPr id="2128093728" name="image8.png" descr="Free Communication Connection vector and picture"/>
            <wp:cNvGraphicFramePr/>
            <a:graphic xmlns:a="http://schemas.openxmlformats.org/drawingml/2006/main">
              <a:graphicData uri="http://schemas.openxmlformats.org/drawingml/2006/picture">
                <pic:pic xmlns:pic="http://schemas.openxmlformats.org/drawingml/2006/picture">
                  <pic:nvPicPr>
                    <pic:cNvPr id="0" name="image8.png" descr="Free Communication Connection vector and picture"/>
                    <pic:cNvPicPr preferRelativeResize="0"/>
                  </pic:nvPicPr>
                  <pic:blipFill>
                    <a:blip r:embed="rId15"/>
                    <a:srcRect/>
                    <a:stretch>
                      <a:fillRect/>
                    </a:stretch>
                  </pic:blipFill>
                  <pic:spPr>
                    <a:xfrm>
                      <a:off x="0" y="0"/>
                      <a:ext cx="2579370" cy="1809750"/>
                    </a:xfrm>
                    <a:prstGeom prst="rect">
                      <a:avLst/>
                    </a:prstGeom>
                    <a:ln/>
                  </pic:spPr>
                </pic:pic>
              </a:graphicData>
            </a:graphic>
          </wp:anchor>
        </w:drawing>
      </w:r>
    </w:p>
    <w:p w14:paraId="3FCD2C71" w14:textId="77777777" w:rsidR="002E3D65" w:rsidRPr="008E34A7" w:rsidRDefault="002E3D65">
      <w:pPr>
        <w:spacing w:line="360" w:lineRule="auto"/>
        <w:rPr>
          <w:lang w:val="pl-PL"/>
        </w:rPr>
      </w:pPr>
    </w:p>
    <w:p w14:paraId="3FCD2C72" w14:textId="77777777" w:rsidR="002E3D65" w:rsidRPr="008E34A7" w:rsidRDefault="008E34A7">
      <w:pPr>
        <w:spacing w:line="360" w:lineRule="auto"/>
        <w:rPr>
          <w:sz w:val="24"/>
          <w:szCs w:val="24"/>
          <w:lang w:val="pl-PL"/>
        </w:rPr>
      </w:pPr>
      <w:r w:rsidRPr="008E34A7">
        <w:rPr>
          <w:sz w:val="24"/>
          <w:szCs w:val="24"/>
          <w:lang w:val="pl-PL"/>
        </w:rPr>
        <w:t xml:space="preserve">Tworzenie pozytywnej obecności w Internecie ma kluczowe znaczenie, szczególnie w przypadku poszukiwania pracy. Gwarantuje to, że zrobisz pozytywne wrażenie, ponieważ Twój cyfrowy ślad może być pierwszą rzeczą, którą sprawdza pracodawca. Twój cyfrowy ślad obejmuje ślady, które pozostawiasz po sobie, angażując się online. Obejmuje to wszystkie informacje dostępne w Internecie na Twój temat, w tym dane osobowe i profile w mediach społecznościowych z platform takich jak Facebook, Twitter, </w:t>
      </w:r>
      <w:proofErr w:type="spellStart"/>
      <w:r w:rsidRPr="008E34A7">
        <w:rPr>
          <w:sz w:val="24"/>
          <w:szCs w:val="24"/>
          <w:lang w:val="pl-PL"/>
        </w:rPr>
        <w:t>TikTok</w:t>
      </w:r>
      <w:proofErr w:type="spellEnd"/>
      <w:r w:rsidRPr="008E34A7">
        <w:rPr>
          <w:sz w:val="24"/>
          <w:szCs w:val="24"/>
          <w:lang w:val="pl-PL"/>
        </w:rPr>
        <w:t xml:space="preserve"> czy LinkedIn.</w:t>
      </w:r>
    </w:p>
    <w:p w14:paraId="3FCD2C73" w14:textId="77777777" w:rsidR="002E3D65" w:rsidRPr="008E34A7" w:rsidRDefault="008E34A7">
      <w:pPr>
        <w:spacing w:line="360" w:lineRule="auto"/>
        <w:rPr>
          <w:sz w:val="24"/>
          <w:szCs w:val="24"/>
          <w:lang w:val="pl-PL"/>
        </w:rPr>
      </w:pPr>
      <w:r w:rsidRPr="008E34A7">
        <w:rPr>
          <w:sz w:val="24"/>
          <w:szCs w:val="24"/>
          <w:lang w:val="pl-PL"/>
        </w:rPr>
        <w:t>Obejmuje on również zdjęcia, które ty lub inni opublikowaliście online, a także wszystko, co powiedzieliście online, np. wypowiedzi na forach dyskusyjnych, blogach lub w artykułach. Za każdym razem, gdy dodajemy coś o sobie do Internetu, sprawiamy, że nasz cyfrowy ślad jest jeszcze większy. Potencjalni pracodawcy są znani z tego, że zaglądają do Internetu, aby dowiedzieć się więcej o osobach, z którymi przeprowadzają rozmowy kwalifikacyjne.</w:t>
      </w:r>
    </w:p>
    <w:p w14:paraId="3FCD2C74" w14:textId="77777777" w:rsidR="002E3D65" w:rsidRPr="008E34A7" w:rsidRDefault="008E34A7">
      <w:pPr>
        <w:spacing w:line="360" w:lineRule="auto"/>
        <w:rPr>
          <w:sz w:val="24"/>
          <w:szCs w:val="24"/>
          <w:lang w:val="pl-PL"/>
        </w:rPr>
      </w:pPr>
      <w:r w:rsidRPr="008E34A7">
        <w:rPr>
          <w:sz w:val="24"/>
          <w:szCs w:val="24"/>
          <w:lang w:val="pl-PL"/>
        </w:rPr>
        <w:t xml:space="preserve">Twój cyfrowy ślad prezentuje również Twoje umiejętności, doświadczenie zawodowe i zainteresowania. Wiele informacji w sieci ma charakter publiczny i nigdy nie wiadomo, kto może się na nie natknąć. Ważne jest, aby pamiętać, że to, co trafia do sieci, potencjalnie w niej pozostaje. Dlatego ważne jest, aby zastanowić się, co chcesz zaprezentować światu. Dobrą zasadą jest "Jeśli nie powiedziałbyś tego komuś w twarz, nie mów tego online!". Dobrym pierwszym krokiem do sprawdzenia swojego cyfrowego śladu może być ocena istniejących kont i dezaktywacja wszelkich profili online, z których nie korzystasz. </w:t>
      </w:r>
    </w:p>
    <w:p w14:paraId="3FCD2C75" w14:textId="77777777" w:rsidR="002E3D65" w:rsidRPr="008E34A7" w:rsidRDefault="008E34A7">
      <w:pPr>
        <w:spacing w:line="360" w:lineRule="auto"/>
        <w:rPr>
          <w:sz w:val="24"/>
          <w:szCs w:val="24"/>
          <w:lang w:val="pl-PL"/>
        </w:rPr>
      </w:pPr>
      <w:r w:rsidRPr="008E34A7">
        <w:rPr>
          <w:sz w:val="24"/>
          <w:szCs w:val="24"/>
          <w:lang w:val="pl-PL"/>
        </w:rPr>
        <w:t>W dzisiejszej erze cyfrowej kompetencje cyfrowe są niezbędnymi umiejętnościami, które każdy powinien posiadać. Prawie wszystko jest online, w tym bankowość, zakupy, rachunki za media itp. Dlatego ważne jest, abyś był w stanie pewnie poruszać się po świecie online.</w:t>
      </w:r>
    </w:p>
    <w:bookmarkStart w:id="1" w:name="_heading=h.30j0zll" w:colFirst="0" w:colLast="0"/>
    <w:bookmarkEnd w:id="1"/>
    <w:p w14:paraId="3FCD2C76" w14:textId="77777777" w:rsidR="002E3D65" w:rsidRPr="008E34A7" w:rsidRDefault="008E34A7">
      <w:pPr>
        <w:pStyle w:val="Nagwek1"/>
        <w:rPr>
          <w:b/>
          <w:lang w:val="pl-PL"/>
        </w:rPr>
      </w:pPr>
      <w:r>
        <w:rPr>
          <w:noProof/>
        </w:rPr>
        <w:lastRenderedPageBreak/>
        <mc:AlternateContent>
          <mc:Choice Requires="wpg">
            <w:drawing>
              <wp:anchor distT="0" distB="0" distL="114300" distR="114300" simplePos="0" relativeHeight="251663360" behindDoc="0" locked="0" layoutInCell="1" hidden="0" allowOverlap="1" wp14:anchorId="3FCD2D0F" wp14:editId="3FCD2D10">
                <wp:simplePos x="0" y="0"/>
                <wp:positionH relativeFrom="column">
                  <wp:posOffset>-50799</wp:posOffset>
                </wp:positionH>
                <wp:positionV relativeFrom="paragraph">
                  <wp:posOffset>101600</wp:posOffset>
                </wp:positionV>
                <wp:extent cx="3803650" cy="2165350"/>
                <wp:effectExtent l="0" t="0" r="0" b="0"/>
                <wp:wrapNone/>
                <wp:docPr id="2128093722" name="Dymek mowy: owalny 2128093722"/>
                <wp:cNvGraphicFramePr/>
                <a:graphic xmlns:a="http://schemas.openxmlformats.org/drawingml/2006/main">
                  <a:graphicData uri="http://schemas.microsoft.com/office/word/2010/wordprocessingShape">
                    <wps:wsp>
                      <wps:cNvSpPr/>
                      <wps:spPr>
                        <a:xfrm>
                          <a:off x="3450525" y="2703675"/>
                          <a:ext cx="3790950" cy="2152650"/>
                        </a:xfrm>
                        <a:prstGeom prst="wedgeEllipseCallout">
                          <a:avLst>
                            <a:gd name="adj1" fmla="val -20833"/>
                            <a:gd name="adj2" fmla="val 62500"/>
                          </a:avLst>
                        </a:prstGeom>
                        <a:solidFill>
                          <a:srgbClr val="FFF2CC"/>
                        </a:solidFill>
                        <a:ln w="12700" cap="flat" cmpd="sng">
                          <a:solidFill>
                            <a:schemeClr val="accent4"/>
                          </a:solidFill>
                          <a:prstDash val="solid"/>
                          <a:miter lim="800000"/>
                          <a:headEnd type="none" w="sm" len="sm"/>
                          <a:tailEnd type="none" w="sm" len="sm"/>
                        </a:ln>
                      </wps:spPr>
                      <wps:txbx>
                        <w:txbxContent>
                          <w:p w14:paraId="3FCD2D32" w14:textId="77777777" w:rsidR="002E3D65" w:rsidRDefault="002E3D65">
                            <w:pPr>
                              <w:spacing w:line="258" w:lineRule="auto"/>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simplePos x="0" y="0"/>
                <wp:positionH relativeFrom="column">
                  <wp:posOffset>-50799</wp:posOffset>
                </wp:positionH>
                <wp:positionV relativeFrom="paragraph">
                  <wp:posOffset>101600</wp:posOffset>
                </wp:positionV>
                <wp:extent cx="3803650" cy="2165350"/>
                <wp:effectExtent l="0" t="0" r="0" b="0"/>
                <wp:wrapNone/>
                <wp:docPr id="2128093722"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3803650" cy="2165350"/>
                        </a:xfrm>
                        <a:prstGeom prst="rect"/>
                        <a:ln/>
                      </pic:spPr>
                    </pic:pic>
                  </a:graphicData>
                </a:graphic>
              </wp:anchor>
            </w:drawing>
          </mc:Fallback>
        </mc:AlternateContent>
      </w:r>
    </w:p>
    <w:p w14:paraId="3FCD2C77" w14:textId="77777777" w:rsidR="002E3D65" w:rsidRPr="008E34A7" w:rsidRDefault="008E34A7">
      <w:pPr>
        <w:pStyle w:val="Nagwek1"/>
        <w:rPr>
          <w:b/>
          <w:lang w:val="pl-PL"/>
        </w:rPr>
      </w:pPr>
      <w:bookmarkStart w:id="2" w:name="_heading=h.1fob9te" w:colFirst="0" w:colLast="0"/>
      <w:bookmarkEnd w:id="2"/>
      <w:r>
        <w:rPr>
          <w:noProof/>
        </w:rPr>
        <mc:AlternateContent>
          <mc:Choice Requires="wps">
            <w:drawing>
              <wp:anchor distT="0" distB="0" distL="114300" distR="114300" simplePos="0" relativeHeight="251664384" behindDoc="0" locked="0" layoutInCell="1" hidden="0" allowOverlap="1" wp14:anchorId="3FCD2D11" wp14:editId="3FCD2D12">
                <wp:simplePos x="0" y="0"/>
                <wp:positionH relativeFrom="column">
                  <wp:posOffset>711200</wp:posOffset>
                </wp:positionH>
                <wp:positionV relativeFrom="paragraph">
                  <wp:posOffset>0</wp:posOffset>
                </wp:positionV>
                <wp:extent cx="2228850" cy="495300"/>
                <wp:effectExtent l="0" t="0" r="0" b="0"/>
                <wp:wrapNone/>
                <wp:docPr id="2128093721" name="Prostokąt 2128093721"/>
                <wp:cNvGraphicFramePr/>
                <a:graphic xmlns:a="http://schemas.openxmlformats.org/drawingml/2006/main">
                  <a:graphicData uri="http://schemas.microsoft.com/office/word/2010/wordprocessingShape">
                    <wps:wsp>
                      <wps:cNvSpPr/>
                      <wps:spPr>
                        <a:xfrm>
                          <a:off x="4236338" y="3537113"/>
                          <a:ext cx="2219325" cy="485775"/>
                        </a:xfrm>
                        <a:prstGeom prst="rect">
                          <a:avLst/>
                        </a:prstGeom>
                        <a:solidFill>
                          <a:srgbClr val="FFF2CC"/>
                        </a:solidFill>
                        <a:ln>
                          <a:noFill/>
                        </a:ln>
                      </wps:spPr>
                      <wps:txbx>
                        <w:txbxContent>
                          <w:p w14:paraId="3FCD2D33" w14:textId="77777777" w:rsidR="002E3D65" w:rsidRPr="00175C2B" w:rsidRDefault="008E34A7">
                            <w:pPr>
                              <w:spacing w:line="258" w:lineRule="auto"/>
                              <w:jc w:val="center"/>
                              <w:textDirection w:val="btLr"/>
                              <w:rPr>
                                <w:lang w:val="pl-PL"/>
                              </w:rPr>
                            </w:pPr>
                            <w:r w:rsidRPr="00175C2B">
                              <w:rPr>
                                <w:b/>
                                <w:color w:val="000000"/>
                                <w:lang w:val="pl-PL"/>
                              </w:rPr>
                              <w:t xml:space="preserve">Co mówi o tobie twój </w:t>
                            </w:r>
                            <w:r w:rsidRPr="00175C2B">
                              <w:rPr>
                                <w:b/>
                                <w:i/>
                                <w:color w:val="000000"/>
                                <w:lang w:val="pl-PL"/>
                              </w:rPr>
                              <w:t xml:space="preserve">cyfrowy ślad? </w:t>
                            </w:r>
                          </w:p>
                        </w:txbxContent>
                      </wps:txbx>
                      <wps:bodyPr spcFirstLastPara="1" wrap="square" lIns="91425" tIns="45700" rIns="91425" bIns="45700" anchor="t" anchorCtr="0">
                        <a:noAutofit/>
                      </wps:bodyPr>
                    </wps:wsp>
                  </a:graphicData>
                </a:graphic>
              </wp:anchor>
            </w:drawing>
          </mc:Choice>
          <mc:Fallback>
            <w:pict>
              <v:rect w14:anchorId="3FCD2D11" id="Prostokąt 2128093721" o:spid="_x0000_s1028" style="position:absolute;margin-left:56pt;margin-top:0;width:175.5pt;height:3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" fillcolor="#fff2cc" stroked="f">
                <v:textbox inset="2.53958mm,1.2694mm,2.53958mm,1.2694mm">
                  <w:txbxContent>
                    <w:p w14:paraId="3FCD2D33" w14:textId="77777777" w:rsidR="002E3D65" w:rsidRPr="00175C2B" w:rsidRDefault="008E34A7">
                      <w:pPr>
                        <w:spacing w:line="258" w:lineRule="auto"/>
                        <w:jc w:val="center"/>
                        <w:textDirection w:val="btLr"/>
                        <w:rPr>
                          <w:lang w:val="pl-PL"/>
                        </w:rPr>
                      </w:pPr>
                      <w:r w:rsidRPr="00175C2B">
                        <w:rPr>
                          <w:b/>
                          <w:color w:val="000000"/>
                          <w:lang w:val="pl-PL"/>
                        </w:rPr>
                        <w:t xml:space="preserve">Co mówi o tobie twój </w:t>
                      </w:r>
                      <w:r w:rsidRPr="00175C2B">
                        <w:rPr>
                          <w:b/>
                          <w:i/>
                          <w:color w:val="000000"/>
                          <w:lang w:val="pl-PL"/>
                        </w:rPr>
                        <w:t xml:space="preserve">cyfrowy ślad? </w:t>
                      </w:r>
                    </w:p>
                  </w:txbxContent>
                </v:textbox>
              </v:rect>
            </w:pict>
          </mc:Fallback>
        </mc:AlternateContent>
      </w:r>
    </w:p>
    <w:p w14:paraId="3FCD2C78" w14:textId="77777777" w:rsidR="002E3D65" w:rsidRPr="008E34A7" w:rsidRDefault="002E3D65">
      <w:pPr>
        <w:pStyle w:val="Nagwek1"/>
        <w:rPr>
          <w:b/>
          <w:lang w:val="pl-PL"/>
        </w:rPr>
      </w:pPr>
    </w:p>
    <w:p w14:paraId="3FCD2C79" w14:textId="77777777" w:rsidR="002E3D65" w:rsidRPr="008E34A7" w:rsidRDefault="002E3D65">
      <w:pPr>
        <w:pStyle w:val="Nagwek1"/>
        <w:rPr>
          <w:b/>
          <w:lang w:val="pl-PL"/>
        </w:rPr>
      </w:pPr>
    </w:p>
    <w:p w14:paraId="3FCD2C7A" w14:textId="77777777" w:rsidR="002E3D65" w:rsidRPr="008E34A7" w:rsidRDefault="002E3D65">
      <w:pPr>
        <w:pStyle w:val="Nagwek1"/>
        <w:rPr>
          <w:b/>
          <w:lang w:val="pl-PL"/>
        </w:rPr>
      </w:pPr>
    </w:p>
    <w:bookmarkStart w:id="3" w:name="_heading=h.3znysh7" w:colFirst="0" w:colLast="0"/>
    <w:bookmarkEnd w:id="3"/>
    <w:p w14:paraId="3FCD2C7B" w14:textId="77777777" w:rsidR="002E3D65" w:rsidRPr="008E34A7" w:rsidRDefault="008E34A7">
      <w:pPr>
        <w:pStyle w:val="Nagwek1"/>
        <w:rPr>
          <w:b/>
          <w:lang w:val="pl-PL"/>
        </w:rPr>
      </w:pPr>
      <w:r>
        <w:rPr>
          <w:noProof/>
        </w:rPr>
        <mc:AlternateContent>
          <mc:Choice Requires="wpg">
            <w:drawing>
              <wp:anchor distT="0" distB="0" distL="114300" distR="114300" simplePos="0" relativeHeight="251665408" behindDoc="0" locked="0" layoutInCell="1" hidden="0" allowOverlap="1" wp14:anchorId="3FCD2D13" wp14:editId="3FCD2D14">
                <wp:simplePos x="0" y="0"/>
                <wp:positionH relativeFrom="column">
                  <wp:posOffset>2362200</wp:posOffset>
                </wp:positionH>
                <wp:positionV relativeFrom="paragraph">
                  <wp:posOffset>279400</wp:posOffset>
                </wp:positionV>
                <wp:extent cx="3727450" cy="2432050"/>
                <wp:effectExtent l="0" t="0" r="0" b="0"/>
                <wp:wrapNone/>
                <wp:docPr id="2128093724" name="Dymek mowy: owalny 2128093724"/>
                <wp:cNvGraphicFramePr/>
                <a:graphic xmlns:a="http://schemas.openxmlformats.org/drawingml/2006/main">
                  <a:graphicData uri="http://schemas.microsoft.com/office/word/2010/wordprocessingShape">
                    <wps:wsp>
                      <wps:cNvSpPr/>
                      <wps:spPr>
                        <a:xfrm flipH="1">
                          <a:off x="3488625" y="2570325"/>
                          <a:ext cx="3714750" cy="2419350"/>
                        </a:xfrm>
                        <a:prstGeom prst="wedgeEllipseCallout">
                          <a:avLst>
                            <a:gd name="adj1" fmla="val -20833"/>
                            <a:gd name="adj2" fmla="val 62500"/>
                          </a:avLst>
                        </a:prstGeom>
                        <a:solidFill>
                          <a:srgbClr val="FBE4D4"/>
                        </a:solidFill>
                        <a:ln w="12700" cap="flat" cmpd="sng">
                          <a:solidFill>
                            <a:srgbClr val="FFC000"/>
                          </a:solidFill>
                          <a:prstDash val="solid"/>
                          <a:miter lim="800000"/>
                          <a:headEnd type="none" w="sm" len="sm"/>
                          <a:tailEnd type="none" w="sm" len="sm"/>
                        </a:ln>
                      </wps:spPr>
                      <wps:txbx>
                        <w:txbxContent>
                          <w:p w14:paraId="3FCD2D34" w14:textId="77777777" w:rsidR="002E3D65" w:rsidRDefault="002E3D65">
                            <w:pPr>
                              <w:spacing w:line="258" w:lineRule="auto"/>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simplePos x="0" y="0"/>
                <wp:positionH relativeFrom="column">
                  <wp:posOffset>2362200</wp:posOffset>
                </wp:positionH>
                <wp:positionV relativeFrom="paragraph">
                  <wp:posOffset>279400</wp:posOffset>
                </wp:positionV>
                <wp:extent cx="3727450" cy="2432050"/>
                <wp:effectExtent l="0" t="0" r="0" b="0"/>
                <wp:wrapNone/>
                <wp:docPr id="2128093724"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3727450" cy="2432050"/>
                        </a:xfrm>
                        <a:prstGeom prst="rect"/>
                        <a:ln/>
                      </pic:spPr>
                    </pic:pic>
                  </a:graphicData>
                </a:graphic>
              </wp:anchor>
            </w:drawing>
          </mc:Fallback>
        </mc:AlternateContent>
      </w:r>
    </w:p>
    <w:p w14:paraId="3FCD2C7C" w14:textId="77777777" w:rsidR="002E3D65" w:rsidRPr="008E34A7" w:rsidRDefault="008E34A7">
      <w:pPr>
        <w:pStyle w:val="Nagwek1"/>
        <w:rPr>
          <w:b/>
          <w:lang w:val="pl-PL"/>
        </w:rPr>
      </w:pPr>
      <w:bookmarkStart w:id="4" w:name="_heading=h.2et92p0" w:colFirst="0" w:colLast="0"/>
      <w:bookmarkEnd w:id="4"/>
      <w:r>
        <w:rPr>
          <w:noProof/>
        </w:rPr>
        <mc:AlternateContent>
          <mc:Choice Requires="wps">
            <w:drawing>
              <wp:anchor distT="0" distB="0" distL="114300" distR="114300" simplePos="0" relativeHeight="251666432" behindDoc="0" locked="0" layoutInCell="1" hidden="0" allowOverlap="1" wp14:anchorId="3FCD2D15" wp14:editId="3FCD2D16">
                <wp:simplePos x="0" y="0"/>
                <wp:positionH relativeFrom="column">
                  <wp:posOffset>3213100</wp:posOffset>
                </wp:positionH>
                <wp:positionV relativeFrom="paragraph">
                  <wp:posOffset>152400</wp:posOffset>
                </wp:positionV>
                <wp:extent cx="2066925" cy="485775"/>
                <wp:effectExtent l="0" t="0" r="0" b="0"/>
                <wp:wrapNone/>
                <wp:docPr id="2128093720" name="Prostokąt 2128093720"/>
                <wp:cNvGraphicFramePr/>
                <a:graphic xmlns:a="http://schemas.openxmlformats.org/drawingml/2006/main">
                  <a:graphicData uri="http://schemas.microsoft.com/office/word/2010/wordprocessingShape">
                    <wps:wsp>
                      <wps:cNvSpPr/>
                      <wps:spPr>
                        <a:xfrm>
                          <a:off x="4317300" y="3541875"/>
                          <a:ext cx="2057400" cy="476250"/>
                        </a:xfrm>
                        <a:prstGeom prst="rect">
                          <a:avLst/>
                        </a:prstGeom>
                        <a:solidFill>
                          <a:srgbClr val="FBE4D4"/>
                        </a:solidFill>
                        <a:ln>
                          <a:noFill/>
                        </a:ln>
                      </wps:spPr>
                      <wps:txbx>
                        <w:txbxContent>
                          <w:p w14:paraId="3FCD2D35" w14:textId="77777777" w:rsidR="002E3D65" w:rsidRPr="00175C2B" w:rsidRDefault="008E34A7">
                            <w:pPr>
                              <w:spacing w:line="258" w:lineRule="auto"/>
                              <w:jc w:val="center"/>
                              <w:textDirection w:val="btLr"/>
                              <w:rPr>
                                <w:lang w:val="pl-PL"/>
                              </w:rPr>
                            </w:pPr>
                            <w:r w:rsidRPr="00175C2B">
                              <w:rPr>
                                <w:b/>
                                <w:color w:val="000000"/>
                                <w:lang w:val="pl-PL"/>
                              </w:rPr>
                              <w:t>Jak poprawić swoje umiejętności cyfrowe?</w:t>
                            </w:r>
                          </w:p>
                        </w:txbxContent>
                      </wps:txbx>
                      <wps:bodyPr spcFirstLastPara="1" wrap="square" lIns="91425" tIns="45700" rIns="91425" bIns="45700" anchor="t" anchorCtr="0">
                        <a:noAutofit/>
                      </wps:bodyPr>
                    </wps:wsp>
                  </a:graphicData>
                </a:graphic>
              </wp:anchor>
            </w:drawing>
          </mc:Choice>
          <mc:Fallback>
            <w:pict>
              <v:rect w14:anchorId="3FCD2D15" id="Prostokąt 2128093720" o:spid="_x0000_s1030" style="position:absolute;margin-left:253pt;margin-top:12pt;width:162.75pt;height:38.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" fillcolor="#fbe4d4" stroked="f">
                <v:textbox inset="2.53958mm,1.2694mm,2.53958mm,1.2694mm">
                  <w:txbxContent>
                    <w:p w14:paraId="3FCD2D35" w14:textId="77777777" w:rsidR="002E3D65" w:rsidRPr="00175C2B" w:rsidRDefault="008E34A7">
                      <w:pPr>
                        <w:spacing w:line="258" w:lineRule="auto"/>
                        <w:jc w:val="center"/>
                        <w:textDirection w:val="btLr"/>
                        <w:rPr>
                          <w:lang w:val="pl-PL"/>
                        </w:rPr>
                      </w:pPr>
                      <w:r w:rsidRPr="00175C2B">
                        <w:rPr>
                          <w:b/>
                          <w:color w:val="000000"/>
                          <w:lang w:val="pl-PL"/>
                        </w:rPr>
                        <w:t>Jak poprawić swoje umiejętności cyfrowe?</w:t>
                      </w:r>
                    </w:p>
                  </w:txbxContent>
                </v:textbox>
              </v:rect>
            </w:pict>
          </mc:Fallback>
        </mc:AlternateContent>
      </w:r>
    </w:p>
    <w:p w14:paraId="3FCD2C7D" w14:textId="77777777" w:rsidR="002E3D65" w:rsidRPr="008E34A7" w:rsidRDefault="002E3D65">
      <w:pPr>
        <w:pStyle w:val="Nagwek1"/>
        <w:rPr>
          <w:b/>
          <w:lang w:val="pl-PL"/>
        </w:rPr>
      </w:pPr>
    </w:p>
    <w:p w14:paraId="3FCD2C7E" w14:textId="77777777" w:rsidR="002E3D65" w:rsidRPr="008E34A7" w:rsidRDefault="002E3D65">
      <w:pPr>
        <w:pStyle w:val="Nagwek1"/>
        <w:rPr>
          <w:b/>
          <w:lang w:val="pl-PL"/>
        </w:rPr>
      </w:pPr>
    </w:p>
    <w:p w14:paraId="3FCD2C7F" w14:textId="77777777" w:rsidR="002E3D65" w:rsidRPr="008E34A7" w:rsidRDefault="002E3D65">
      <w:pPr>
        <w:pStyle w:val="Nagwek1"/>
        <w:rPr>
          <w:b/>
          <w:lang w:val="pl-PL"/>
        </w:rPr>
      </w:pPr>
    </w:p>
    <w:p w14:paraId="3FCD2C80" w14:textId="77777777" w:rsidR="002E3D65" w:rsidRPr="008E34A7" w:rsidRDefault="002E3D65">
      <w:pPr>
        <w:pStyle w:val="Nagwek1"/>
        <w:rPr>
          <w:b/>
          <w:lang w:val="pl-PL"/>
        </w:rPr>
      </w:pPr>
    </w:p>
    <w:p w14:paraId="3FCD2C81" w14:textId="77777777" w:rsidR="002E3D65" w:rsidRPr="008E34A7" w:rsidRDefault="002E3D65">
      <w:pPr>
        <w:pStyle w:val="Nagwek1"/>
        <w:rPr>
          <w:b/>
          <w:lang w:val="pl-PL"/>
        </w:rPr>
      </w:pPr>
    </w:p>
    <w:p w14:paraId="3FCD2C82" w14:textId="77777777" w:rsidR="002E3D65" w:rsidRPr="008E34A7" w:rsidRDefault="008E34A7">
      <w:pPr>
        <w:rPr>
          <w:lang w:val="pl-PL"/>
        </w:rPr>
      </w:pPr>
      <w:r>
        <w:rPr>
          <w:noProof/>
        </w:rPr>
        <mc:AlternateContent>
          <mc:Choice Requires="wpg">
            <w:drawing>
              <wp:anchor distT="0" distB="0" distL="114300" distR="114300" simplePos="0" relativeHeight="251667456" behindDoc="0" locked="0" layoutInCell="1" hidden="0" allowOverlap="1" wp14:anchorId="3FCD2D17" wp14:editId="3FCD2D18">
                <wp:simplePos x="0" y="0"/>
                <wp:positionH relativeFrom="column">
                  <wp:posOffset>1</wp:posOffset>
                </wp:positionH>
                <wp:positionV relativeFrom="paragraph">
                  <wp:posOffset>0</wp:posOffset>
                </wp:positionV>
                <wp:extent cx="3756025" cy="2165350"/>
                <wp:effectExtent l="0" t="0" r="0" b="0"/>
                <wp:wrapNone/>
                <wp:docPr id="2128093723" name="Dymek mowy: owalny 2128093723"/>
                <wp:cNvGraphicFramePr/>
                <a:graphic xmlns:a="http://schemas.openxmlformats.org/drawingml/2006/main">
                  <a:graphicData uri="http://schemas.microsoft.com/office/word/2010/wordprocessingShape">
                    <wps:wsp>
                      <wps:cNvSpPr/>
                      <wps:spPr>
                        <a:xfrm>
                          <a:off x="3474338" y="2703675"/>
                          <a:ext cx="3743325" cy="2152650"/>
                        </a:xfrm>
                        <a:prstGeom prst="wedgeEllipseCallout">
                          <a:avLst>
                            <a:gd name="adj1" fmla="val -20833"/>
                            <a:gd name="adj2" fmla="val 62500"/>
                          </a:avLst>
                        </a:prstGeom>
                        <a:solidFill>
                          <a:srgbClr val="E1EFD8"/>
                        </a:solidFill>
                        <a:ln w="12700" cap="flat" cmpd="sng">
                          <a:solidFill>
                            <a:schemeClr val="accent4"/>
                          </a:solidFill>
                          <a:prstDash val="solid"/>
                          <a:miter lim="800000"/>
                          <a:headEnd type="none" w="sm" len="sm"/>
                          <a:tailEnd type="none" w="sm" len="sm"/>
                        </a:ln>
                      </wps:spPr>
                      <wps:txbx>
                        <w:txbxContent>
                          <w:p w14:paraId="3FCD2D36" w14:textId="77777777" w:rsidR="002E3D65" w:rsidRDefault="002E3D65">
                            <w:pPr>
                              <w:spacing w:line="258" w:lineRule="auto"/>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simplePos x="0" y="0"/>
                <wp:positionH relativeFrom="column">
                  <wp:posOffset>1</wp:posOffset>
                </wp:positionH>
                <wp:positionV relativeFrom="paragraph">
                  <wp:posOffset>0</wp:posOffset>
                </wp:positionV>
                <wp:extent cx="3756025" cy="2165350"/>
                <wp:effectExtent l="0" t="0" r="0" b="0"/>
                <wp:wrapNone/>
                <wp:docPr id="2128093723"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3756025" cy="2165350"/>
                        </a:xfrm>
                        <a:prstGeom prst="rect"/>
                        <a:ln/>
                      </pic:spPr>
                    </pic:pic>
                  </a:graphicData>
                </a:graphic>
              </wp:anchor>
            </w:drawing>
          </mc:Fallback>
        </mc:AlternateContent>
      </w:r>
    </w:p>
    <w:p w14:paraId="3FCD2C83" w14:textId="77777777" w:rsidR="002E3D65" w:rsidRPr="008E34A7" w:rsidRDefault="008E34A7">
      <w:pPr>
        <w:rPr>
          <w:lang w:val="pl-PL"/>
        </w:rPr>
      </w:pPr>
      <w:r>
        <w:rPr>
          <w:noProof/>
        </w:rPr>
        <mc:AlternateContent>
          <mc:Choice Requires="wps">
            <w:drawing>
              <wp:anchor distT="0" distB="0" distL="114300" distR="114300" simplePos="0" relativeHeight="251668480" behindDoc="0" locked="0" layoutInCell="1" hidden="0" allowOverlap="1" wp14:anchorId="3FCD2D19" wp14:editId="3FCD2D1A">
                <wp:simplePos x="0" y="0"/>
                <wp:positionH relativeFrom="column">
                  <wp:posOffset>711200</wp:posOffset>
                </wp:positionH>
                <wp:positionV relativeFrom="paragraph">
                  <wp:posOffset>25400</wp:posOffset>
                </wp:positionV>
                <wp:extent cx="2228850" cy="495300"/>
                <wp:effectExtent l="0" t="0" r="0" b="0"/>
                <wp:wrapNone/>
                <wp:docPr id="2128093727" name="Prostokąt 2128093727"/>
                <wp:cNvGraphicFramePr/>
                <a:graphic xmlns:a="http://schemas.openxmlformats.org/drawingml/2006/main">
                  <a:graphicData uri="http://schemas.microsoft.com/office/word/2010/wordprocessingShape">
                    <wps:wsp>
                      <wps:cNvSpPr/>
                      <wps:spPr>
                        <a:xfrm>
                          <a:off x="4236338" y="3537113"/>
                          <a:ext cx="2219325" cy="485775"/>
                        </a:xfrm>
                        <a:prstGeom prst="rect">
                          <a:avLst/>
                        </a:prstGeom>
                        <a:solidFill>
                          <a:srgbClr val="E1EFD8"/>
                        </a:solidFill>
                        <a:ln>
                          <a:noFill/>
                        </a:ln>
                      </wps:spPr>
                      <wps:txbx>
                        <w:txbxContent>
                          <w:p w14:paraId="3FCD2D37" w14:textId="77777777" w:rsidR="002E3D65" w:rsidRPr="00175C2B" w:rsidRDefault="008E34A7">
                            <w:pPr>
                              <w:spacing w:line="258" w:lineRule="auto"/>
                              <w:jc w:val="center"/>
                              <w:textDirection w:val="btLr"/>
                              <w:rPr>
                                <w:lang w:val="pl-PL"/>
                              </w:rPr>
                            </w:pPr>
                            <w:r w:rsidRPr="00175C2B">
                              <w:rPr>
                                <w:b/>
                                <w:color w:val="000000"/>
                                <w:lang w:val="pl-PL"/>
                              </w:rPr>
                              <w:t>Jakie obszary twoich umiejętności cyfrowych wymagają poprawy?</w:t>
                            </w:r>
                          </w:p>
                        </w:txbxContent>
                      </wps:txbx>
                      <wps:bodyPr spcFirstLastPara="1" wrap="square" lIns="91425" tIns="45700" rIns="91425" bIns="45700" anchor="t" anchorCtr="0">
                        <a:noAutofit/>
                      </wps:bodyPr>
                    </wps:wsp>
                  </a:graphicData>
                </a:graphic>
              </wp:anchor>
            </w:drawing>
          </mc:Choice>
          <mc:Fallback>
            <w:pict>
              <v:rect w14:anchorId="3FCD2D19" id="Prostokąt 2128093727" o:spid="_x0000_s1032" style="position:absolute;margin-left:56pt;margin-top:2pt;width:175.5pt;height:3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" fillcolor="#e1efd8" stroked="f">
                <v:textbox inset="2.53958mm,1.2694mm,2.53958mm,1.2694mm">
                  <w:txbxContent>
                    <w:p w14:paraId="3FCD2D37" w14:textId="77777777" w:rsidR="002E3D65" w:rsidRPr="00175C2B" w:rsidRDefault="008E34A7">
                      <w:pPr>
                        <w:spacing w:line="258" w:lineRule="auto"/>
                        <w:jc w:val="center"/>
                        <w:textDirection w:val="btLr"/>
                        <w:rPr>
                          <w:lang w:val="pl-PL"/>
                        </w:rPr>
                      </w:pPr>
                      <w:r w:rsidRPr="00175C2B">
                        <w:rPr>
                          <w:b/>
                          <w:color w:val="000000"/>
                          <w:lang w:val="pl-PL"/>
                        </w:rPr>
                        <w:t>Jakie obszary twoich umiejętności cyfrowych wymagają poprawy?</w:t>
                      </w:r>
                    </w:p>
                  </w:txbxContent>
                </v:textbox>
              </v:rect>
            </w:pict>
          </mc:Fallback>
        </mc:AlternateContent>
      </w:r>
    </w:p>
    <w:p w14:paraId="3FCD2C84" w14:textId="77777777" w:rsidR="002E3D65" w:rsidRPr="008E34A7" w:rsidRDefault="002E3D65">
      <w:pPr>
        <w:pStyle w:val="Nagwek1"/>
        <w:rPr>
          <w:b/>
          <w:lang w:val="pl-PL"/>
        </w:rPr>
      </w:pPr>
    </w:p>
    <w:p w14:paraId="3FCD2C85" w14:textId="77777777" w:rsidR="002E3D65" w:rsidRPr="008E34A7" w:rsidRDefault="002E3D65">
      <w:pPr>
        <w:pStyle w:val="Nagwek1"/>
        <w:rPr>
          <w:b/>
          <w:lang w:val="pl-PL"/>
        </w:rPr>
      </w:pPr>
    </w:p>
    <w:p w14:paraId="3FCD2C86" w14:textId="77777777" w:rsidR="002E3D65" w:rsidRPr="008E34A7" w:rsidRDefault="002E3D65">
      <w:pPr>
        <w:rPr>
          <w:lang w:val="pl-PL"/>
        </w:rPr>
      </w:pPr>
    </w:p>
    <w:p w14:paraId="3FCD2C87" w14:textId="77777777" w:rsidR="002E3D65" w:rsidRPr="008E34A7" w:rsidRDefault="002E3D65">
      <w:pPr>
        <w:rPr>
          <w:lang w:val="pl-PL"/>
        </w:rPr>
      </w:pPr>
    </w:p>
    <w:p w14:paraId="3FCD2C88" w14:textId="77777777" w:rsidR="002E3D65" w:rsidRPr="008E34A7" w:rsidRDefault="002E3D65">
      <w:pPr>
        <w:rPr>
          <w:lang w:val="pl-PL"/>
        </w:rPr>
      </w:pPr>
    </w:p>
    <w:p w14:paraId="3FCD2C89" w14:textId="77777777" w:rsidR="002E3D65" w:rsidRPr="008E34A7" w:rsidRDefault="002E3D65">
      <w:pPr>
        <w:rPr>
          <w:lang w:val="pl-PL"/>
        </w:rPr>
      </w:pPr>
    </w:p>
    <w:p w14:paraId="3FCD2C8A" w14:textId="77777777" w:rsidR="002E3D65" w:rsidRPr="008E34A7" w:rsidRDefault="002E3D65">
      <w:pPr>
        <w:rPr>
          <w:lang w:val="pl-PL"/>
        </w:rPr>
      </w:pPr>
    </w:p>
    <w:p w14:paraId="3FCD2C8B" w14:textId="77777777" w:rsidR="002E3D65" w:rsidRPr="008E34A7" w:rsidRDefault="008E34A7">
      <w:pPr>
        <w:pStyle w:val="Nagwek1"/>
        <w:rPr>
          <w:b/>
          <w:lang w:val="pl-PL"/>
        </w:rPr>
      </w:pPr>
      <w:bookmarkStart w:id="5" w:name="_heading=h.tyjcwt" w:colFirst="0" w:colLast="0"/>
      <w:bookmarkEnd w:id="5"/>
      <w:r w:rsidRPr="008E34A7">
        <w:rPr>
          <w:b/>
          <w:lang w:val="pl-PL"/>
        </w:rPr>
        <w:lastRenderedPageBreak/>
        <w:t xml:space="preserve">Studium przypadku: </w:t>
      </w:r>
      <w:proofErr w:type="spellStart"/>
      <w:r w:rsidRPr="008E34A7">
        <w:rPr>
          <w:b/>
          <w:lang w:val="pl-PL"/>
        </w:rPr>
        <w:t>An</w:t>
      </w:r>
      <w:proofErr w:type="spellEnd"/>
      <w:r w:rsidRPr="008E34A7">
        <w:rPr>
          <w:b/>
          <w:lang w:val="pl-PL"/>
        </w:rPr>
        <w:t xml:space="preserve"> </w:t>
      </w:r>
      <w:proofErr w:type="spellStart"/>
      <w:r w:rsidRPr="008E34A7">
        <w:rPr>
          <w:b/>
          <w:lang w:val="pl-PL"/>
        </w:rPr>
        <w:t>Cosán</w:t>
      </w:r>
      <w:proofErr w:type="spellEnd"/>
      <w:r w:rsidRPr="008E34A7">
        <w:rPr>
          <w:b/>
          <w:lang w:val="pl-PL"/>
        </w:rPr>
        <w:t>: Pozyskiwanie użytkowników online</w:t>
      </w:r>
    </w:p>
    <w:p w14:paraId="3FCD2C8C" w14:textId="77777777" w:rsidR="002E3D65" w:rsidRPr="008E34A7" w:rsidRDefault="008E34A7">
      <w:pPr>
        <w:rPr>
          <w:lang w:val="pl-PL"/>
        </w:rPr>
      </w:pPr>
      <w:r>
        <w:rPr>
          <w:noProof/>
        </w:rPr>
        <w:drawing>
          <wp:anchor distT="0" distB="0" distL="114300" distR="114300" simplePos="0" relativeHeight="251669504" behindDoc="0" locked="0" layoutInCell="1" hidden="0" allowOverlap="1" wp14:anchorId="3FCD2D1B" wp14:editId="3FCD2D1C">
            <wp:simplePos x="0" y="0"/>
            <wp:positionH relativeFrom="column">
              <wp:posOffset>-38099</wp:posOffset>
            </wp:positionH>
            <wp:positionV relativeFrom="paragraph">
              <wp:posOffset>266065</wp:posOffset>
            </wp:positionV>
            <wp:extent cx="2455545" cy="1762125"/>
            <wp:effectExtent l="0" t="0" r="0" b="0"/>
            <wp:wrapSquare wrapText="bothSides" distT="0" distB="0" distL="114300" distR="114300"/>
            <wp:docPr id="21280937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a:stretch>
                      <a:fillRect/>
                    </a:stretch>
                  </pic:blipFill>
                  <pic:spPr>
                    <a:xfrm>
                      <a:off x="0" y="0"/>
                      <a:ext cx="2455545" cy="1762125"/>
                    </a:xfrm>
                    <a:prstGeom prst="rect">
                      <a:avLst/>
                    </a:prstGeom>
                    <a:ln/>
                  </pic:spPr>
                </pic:pic>
              </a:graphicData>
            </a:graphic>
          </wp:anchor>
        </w:drawing>
      </w:r>
    </w:p>
    <w:p w14:paraId="3FCD2C8D" w14:textId="77777777" w:rsidR="002E3D65" w:rsidRPr="008E34A7" w:rsidRDefault="002E3D65">
      <w:pPr>
        <w:rPr>
          <w:lang w:val="pl-PL"/>
        </w:rPr>
      </w:pPr>
    </w:p>
    <w:p w14:paraId="3FCD2C8E" w14:textId="77777777" w:rsidR="002E3D65" w:rsidRPr="008E34A7" w:rsidRDefault="008E34A7">
      <w:pPr>
        <w:spacing w:line="360" w:lineRule="auto"/>
        <w:rPr>
          <w:sz w:val="24"/>
          <w:szCs w:val="24"/>
          <w:lang w:val="pl-PL"/>
        </w:rPr>
      </w:pPr>
      <w:proofErr w:type="spellStart"/>
      <w:r w:rsidRPr="008E34A7">
        <w:rPr>
          <w:i/>
          <w:sz w:val="24"/>
          <w:szCs w:val="24"/>
          <w:lang w:val="pl-PL"/>
        </w:rPr>
        <w:t>An</w:t>
      </w:r>
      <w:proofErr w:type="spellEnd"/>
      <w:r w:rsidRPr="008E34A7">
        <w:rPr>
          <w:i/>
          <w:sz w:val="24"/>
          <w:szCs w:val="24"/>
          <w:lang w:val="pl-PL"/>
        </w:rPr>
        <w:t xml:space="preserve"> </w:t>
      </w:r>
      <w:proofErr w:type="spellStart"/>
      <w:r w:rsidRPr="008E34A7">
        <w:rPr>
          <w:i/>
          <w:sz w:val="24"/>
          <w:szCs w:val="24"/>
          <w:lang w:val="pl-PL"/>
        </w:rPr>
        <w:t>Cosán</w:t>
      </w:r>
      <w:proofErr w:type="spellEnd"/>
      <w:r w:rsidRPr="008E34A7">
        <w:rPr>
          <w:i/>
          <w:sz w:val="24"/>
          <w:szCs w:val="24"/>
          <w:lang w:val="pl-PL"/>
        </w:rPr>
        <w:t xml:space="preserve"> </w:t>
      </w:r>
      <w:r w:rsidRPr="008E34A7">
        <w:rPr>
          <w:sz w:val="24"/>
          <w:szCs w:val="24"/>
          <w:lang w:val="pl-PL"/>
        </w:rPr>
        <w:t xml:space="preserve">to program, którego celem jest wzmocnienie pozycji jednostek i społeczności poprzez edukację, rozwój przywództwa i przedsiębiorczość społeczną. Organizacja jest zakorzeniona w przekonaniu, że edukacja ma moc przekształcania życia i tworzenia pozytywnych zmian społecznych. Zapewnia szereg programów edukacyjnych i inicjatyw skierowanych do społeczności marginalizowanych i znajdujących się w niekorzystnej sytuacji. </w:t>
      </w:r>
    </w:p>
    <w:p w14:paraId="3FCD2C8F" w14:textId="77777777" w:rsidR="002E3D65" w:rsidRPr="008E34A7" w:rsidRDefault="002E3D65">
      <w:pPr>
        <w:spacing w:line="360" w:lineRule="auto"/>
        <w:rPr>
          <w:sz w:val="24"/>
          <w:szCs w:val="24"/>
          <w:lang w:val="pl-PL"/>
        </w:rPr>
      </w:pPr>
    </w:p>
    <w:p w14:paraId="3FCD2C90" w14:textId="77777777" w:rsidR="002E3D65" w:rsidRPr="008E34A7" w:rsidRDefault="008E34A7">
      <w:pPr>
        <w:spacing w:line="360" w:lineRule="auto"/>
        <w:rPr>
          <w:sz w:val="24"/>
          <w:szCs w:val="24"/>
          <w:lang w:val="pl-PL"/>
        </w:rPr>
      </w:pPr>
      <w:r w:rsidRPr="008E34A7">
        <w:rPr>
          <w:sz w:val="24"/>
          <w:szCs w:val="24"/>
          <w:lang w:val="pl-PL"/>
        </w:rPr>
        <w:t xml:space="preserve">Ich kursy są zaprojektowane tak, aby były dostępne, elastyczne i odpowiadały potrzebom uczniów. </w:t>
      </w:r>
      <w:proofErr w:type="spellStart"/>
      <w:r w:rsidRPr="008E34A7">
        <w:rPr>
          <w:sz w:val="24"/>
          <w:szCs w:val="24"/>
          <w:lang w:val="pl-PL"/>
        </w:rPr>
        <w:t>An</w:t>
      </w:r>
      <w:proofErr w:type="spellEnd"/>
      <w:r w:rsidRPr="008E34A7">
        <w:rPr>
          <w:sz w:val="24"/>
          <w:szCs w:val="24"/>
          <w:lang w:val="pl-PL"/>
        </w:rPr>
        <w:t xml:space="preserve"> </w:t>
      </w:r>
      <w:proofErr w:type="spellStart"/>
      <w:r w:rsidRPr="008E34A7">
        <w:rPr>
          <w:sz w:val="24"/>
          <w:szCs w:val="24"/>
          <w:lang w:val="pl-PL"/>
        </w:rPr>
        <w:t>Cosán</w:t>
      </w:r>
      <w:proofErr w:type="spellEnd"/>
      <w:r w:rsidRPr="008E34A7">
        <w:rPr>
          <w:sz w:val="24"/>
          <w:szCs w:val="24"/>
          <w:lang w:val="pl-PL"/>
        </w:rPr>
        <w:t xml:space="preserve"> wykorzystuje podejście </w:t>
      </w:r>
      <w:proofErr w:type="spellStart"/>
      <w:r w:rsidRPr="008E34A7">
        <w:rPr>
          <w:sz w:val="24"/>
          <w:szCs w:val="24"/>
          <w:lang w:val="pl-PL"/>
        </w:rPr>
        <w:t>blended</w:t>
      </w:r>
      <w:proofErr w:type="spellEnd"/>
      <w:r w:rsidRPr="008E34A7">
        <w:rPr>
          <w:sz w:val="24"/>
          <w:szCs w:val="24"/>
          <w:lang w:val="pl-PL"/>
        </w:rPr>
        <w:t xml:space="preserve"> learning, łącząc internetowe platformy edukacyjne z bezpośrednim nauczaniem i wsparciem. </w:t>
      </w:r>
      <w:proofErr w:type="spellStart"/>
      <w:r w:rsidRPr="008E34A7">
        <w:rPr>
          <w:sz w:val="24"/>
          <w:szCs w:val="24"/>
          <w:lang w:val="pl-PL"/>
        </w:rPr>
        <w:t>An</w:t>
      </w:r>
      <w:proofErr w:type="spellEnd"/>
      <w:r w:rsidRPr="008E34A7">
        <w:rPr>
          <w:sz w:val="24"/>
          <w:szCs w:val="24"/>
          <w:lang w:val="pl-PL"/>
        </w:rPr>
        <w:t xml:space="preserve"> </w:t>
      </w:r>
      <w:proofErr w:type="spellStart"/>
      <w:r w:rsidRPr="008E34A7">
        <w:rPr>
          <w:sz w:val="24"/>
          <w:szCs w:val="24"/>
          <w:lang w:val="pl-PL"/>
        </w:rPr>
        <w:t>Cosán</w:t>
      </w:r>
      <w:proofErr w:type="spellEnd"/>
      <w:r w:rsidRPr="008E34A7">
        <w:rPr>
          <w:sz w:val="24"/>
          <w:szCs w:val="24"/>
          <w:lang w:val="pl-PL"/>
        </w:rPr>
        <w:t xml:space="preserve"> ma transformacyjny wpływ na życie jednostek i społeczności w Irlandii. Dzięki swoim inicjatywom edukacyjnym i zaangażowaniu w sprawiedliwość społeczną, nadal dokonują pozytywnych zmian, wzmacniając jednostki i umożliwiając im osiągnięcie pełnego potencjału.</w:t>
      </w:r>
    </w:p>
    <w:p w14:paraId="3FCD2C91" w14:textId="77777777" w:rsidR="002E3D65" w:rsidRPr="008E34A7" w:rsidRDefault="008E34A7">
      <w:pPr>
        <w:spacing w:line="360" w:lineRule="auto"/>
        <w:rPr>
          <w:sz w:val="24"/>
          <w:szCs w:val="24"/>
          <w:lang w:val="pl-PL"/>
        </w:rPr>
      </w:pPr>
      <w:r w:rsidRPr="008E34A7">
        <w:rPr>
          <w:sz w:val="24"/>
          <w:szCs w:val="24"/>
          <w:lang w:val="pl-PL"/>
        </w:rPr>
        <w:t xml:space="preserve">Jeden z ich programów nosi nazwę Get </w:t>
      </w:r>
      <w:proofErr w:type="spellStart"/>
      <w:r w:rsidRPr="008E34A7">
        <w:rPr>
          <w:b/>
          <w:i/>
          <w:sz w:val="24"/>
          <w:szCs w:val="24"/>
          <w:lang w:val="pl-PL"/>
        </w:rPr>
        <w:t>Yourself</w:t>
      </w:r>
      <w:proofErr w:type="spellEnd"/>
      <w:r w:rsidRPr="008E34A7">
        <w:rPr>
          <w:b/>
          <w:i/>
          <w:sz w:val="24"/>
          <w:szCs w:val="24"/>
          <w:lang w:val="pl-PL"/>
        </w:rPr>
        <w:t xml:space="preserve"> Online </w:t>
      </w:r>
      <w:r w:rsidRPr="008E34A7">
        <w:rPr>
          <w:sz w:val="24"/>
          <w:szCs w:val="24"/>
          <w:lang w:val="pl-PL"/>
        </w:rPr>
        <w:t xml:space="preserve">i ma na celu zwalczanie umiejętności cyfrowych. Get </w:t>
      </w:r>
      <w:proofErr w:type="spellStart"/>
      <w:r w:rsidRPr="008E34A7">
        <w:rPr>
          <w:i/>
          <w:sz w:val="24"/>
          <w:szCs w:val="24"/>
          <w:lang w:val="pl-PL"/>
        </w:rPr>
        <w:t>Yourself</w:t>
      </w:r>
      <w:proofErr w:type="spellEnd"/>
      <w:r w:rsidRPr="008E34A7">
        <w:rPr>
          <w:i/>
          <w:sz w:val="24"/>
          <w:szCs w:val="24"/>
          <w:lang w:val="pl-PL"/>
        </w:rPr>
        <w:t xml:space="preserve"> Online ma na </w:t>
      </w:r>
      <w:r w:rsidRPr="008E34A7">
        <w:rPr>
          <w:sz w:val="24"/>
          <w:szCs w:val="24"/>
          <w:lang w:val="pl-PL"/>
        </w:rPr>
        <w:t>celu wyposażenie organizacji społecznych i edukatorów społecznych w szkolenia z zakresu umiejętności cyfrowych dla dorosłych, aby zbudować ich pewność siebie i możliwości w zakresie korzystania z umiejętności cyfrowych.</w:t>
      </w:r>
    </w:p>
    <w:p w14:paraId="3FCD2C92" w14:textId="77777777" w:rsidR="002E3D65" w:rsidRDefault="008E34A7">
      <w:pPr>
        <w:spacing w:line="360" w:lineRule="auto"/>
        <w:rPr>
          <w:sz w:val="24"/>
          <w:szCs w:val="24"/>
        </w:rPr>
      </w:pPr>
      <w:r w:rsidRPr="008E34A7">
        <w:rPr>
          <w:sz w:val="24"/>
          <w:szCs w:val="24"/>
          <w:lang w:val="pl-PL"/>
        </w:rPr>
        <w:t xml:space="preserve">Pomimo wzrostu wykorzystania technologii, prawie 1 na 2 osoby dorosłe w Irlandii nie posiada podstawowych umiejętności cyfrowych. </w:t>
      </w:r>
      <w:proofErr w:type="spellStart"/>
      <w:r>
        <w:rPr>
          <w:sz w:val="24"/>
          <w:szCs w:val="24"/>
        </w:rPr>
        <w:t>Podstawowe</w:t>
      </w:r>
      <w:proofErr w:type="spellEnd"/>
      <w:r>
        <w:rPr>
          <w:sz w:val="24"/>
          <w:szCs w:val="24"/>
        </w:rPr>
        <w:t xml:space="preserve"> </w:t>
      </w:r>
      <w:proofErr w:type="spellStart"/>
      <w:r>
        <w:rPr>
          <w:sz w:val="24"/>
          <w:szCs w:val="24"/>
        </w:rPr>
        <w:t>umiejętności</w:t>
      </w:r>
      <w:proofErr w:type="spellEnd"/>
      <w:r>
        <w:rPr>
          <w:sz w:val="24"/>
          <w:szCs w:val="24"/>
        </w:rPr>
        <w:t xml:space="preserve"> </w:t>
      </w:r>
      <w:proofErr w:type="spellStart"/>
      <w:r>
        <w:rPr>
          <w:sz w:val="24"/>
          <w:szCs w:val="24"/>
        </w:rPr>
        <w:t>cyfrowe</w:t>
      </w:r>
      <w:proofErr w:type="spellEnd"/>
      <w:r>
        <w:rPr>
          <w:sz w:val="24"/>
          <w:szCs w:val="24"/>
        </w:rPr>
        <w:t xml:space="preserve"> </w:t>
      </w:r>
      <w:proofErr w:type="spellStart"/>
      <w:r>
        <w:rPr>
          <w:sz w:val="24"/>
          <w:szCs w:val="24"/>
        </w:rPr>
        <w:t>są</w:t>
      </w:r>
      <w:proofErr w:type="spellEnd"/>
      <w:r>
        <w:rPr>
          <w:sz w:val="24"/>
          <w:szCs w:val="24"/>
        </w:rPr>
        <w:t xml:space="preserve"> </w:t>
      </w:r>
      <w:proofErr w:type="spellStart"/>
      <w:r>
        <w:rPr>
          <w:sz w:val="24"/>
          <w:szCs w:val="24"/>
        </w:rPr>
        <w:t>wymagane</w:t>
      </w:r>
      <w:proofErr w:type="spellEnd"/>
      <w:r>
        <w:rPr>
          <w:sz w:val="24"/>
          <w:szCs w:val="24"/>
        </w:rPr>
        <w:t xml:space="preserve"> do </w:t>
      </w:r>
      <w:proofErr w:type="spellStart"/>
      <w:r>
        <w:rPr>
          <w:sz w:val="24"/>
          <w:szCs w:val="24"/>
        </w:rPr>
        <w:t>takich</w:t>
      </w:r>
      <w:proofErr w:type="spellEnd"/>
      <w:r>
        <w:rPr>
          <w:sz w:val="24"/>
          <w:szCs w:val="24"/>
        </w:rPr>
        <w:t xml:space="preserve"> </w:t>
      </w:r>
      <w:proofErr w:type="spellStart"/>
      <w:r>
        <w:rPr>
          <w:sz w:val="24"/>
          <w:szCs w:val="24"/>
        </w:rPr>
        <w:t>rzeczy</w:t>
      </w:r>
      <w:proofErr w:type="spellEnd"/>
      <w:r>
        <w:rPr>
          <w:sz w:val="24"/>
          <w:szCs w:val="24"/>
        </w:rPr>
        <w:t xml:space="preserve"> jak: </w:t>
      </w:r>
      <w:r>
        <w:rPr>
          <w:noProof/>
        </w:rPr>
        <w:drawing>
          <wp:anchor distT="0" distB="0" distL="114300" distR="114300" simplePos="0" relativeHeight="251670528" behindDoc="0" locked="0" layoutInCell="1" hidden="0" allowOverlap="1" wp14:anchorId="3FCD2D1D" wp14:editId="3FCD2D1E">
            <wp:simplePos x="0" y="0"/>
            <wp:positionH relativeFrom="column">
              <wp:posOffset>4276725</wp:posOffset>
            </wp:positionH>
            <wp:positionV relativeFrom="paragraph">
              <wp:posOffset>138430</wp:posOffset>
            </wp:positionV>
            <wp:extent cx="1645285" cy="1524000"/>
            <wp:effectExtent l="0" t="0" r="0" b="0"/>
            <wp:wrapSquare wrapText="bothSides" distT="0" distB="0" distL="114300" distR="114300"/>
            <wp:docPr id="2128093732" name="image7.png" descr="Free Lcd Monitor vector and picture"/>
            <wp:cNvGraphicFramePr/>
            <a:graphic xmlns:a="http://schemas.openxmlformats.org/drawingml/2006/main">
              <a:graphicData uri="http://schemas.openxmlformats.org/drawingml/2006/picture">
                <pic:pic xmlns:pic="http://schemas.openxmlformats.org/drawingml/2006/picture">
                  <pic:nvPicPr>
                    <pic:cNvPr id="0" name="image7.png" descr="Free Lcd Monitor vector and picture"/>
                    <pic:cNvPicPr preferRelativeResize="0"/>
                  </pic:nvPicPr>
                  <pic:blipFill>
                    <a:blip r:embed="rId23"/>
                    <a:srcRect/>
                    <a:stretch>
                      <a:fillRect/>
                    </a:stretch>
                  </pic:blipFill>
                  <pic:spPr>
                    <a:xfrm>
                      <a:off x="0" y="0"/>
                      <a:ext cx="1645285" cy="1524000"/>
                    </a:xfrm>
                    <a:prstGeom prst="rect">
                      <a:avLst/>
                    </a:prstGeom>
                    <a:ln/>
                  </pic:spPr>
                </pic:pic>
              </a:graphicData>
            </a:graphic>
          </wp:anchor>
        </w:drawing>
      </w:r>
    </w:p>
    <w:p w14:paraId="3FCD2C93" w14:textId="77777777" w:rsidR="002E3D65" w:rsidRDefault="008E34A7">
      <w:pPr>
        <w:numPr>
          <w:ilvl w:val="0"/>
          <w:numId w:val="2"/>
        </w:numPr>
        <w:pBdr>
          <w:top w:val="nil"/>
          <w:left w:val="nil"/>
          <w:bottom w:val="nil"/>
          <w:right w:val="nil"/>
          <w:between w:val="nil"/>
        </w:pBdr>
        <w:spacing w:after="0" w:line="360" w:lineRule="auto"/>
        <w:rPr>
          <w:sz w:val="24"/>
          <w:szCs w:val="24"/>
        </w:rPr>
      </w:pPr>
      <w:proofErr w:type="spellStart"/>
      <w:r>
        <w:rPr>
          <w:color w:val="000000"/>
          <w:sz w:val="24"/>
          <w:szCs w:val="24"/>
        </w:rPr>
        <w:t>Zakupy</w:t>
      </w:r>
      <w:proofErr w:type="spellEnd"/>
      <w:r>
        <w:rPr>
          <w:color w:val="000000"/>
          <w:sz w:val="24"/>
          <w:szCs w:val="24"/>
        </w:rPr>
        <w:t xml:space="preserve"> </w:t>
      </w:r>
      <w:proofErr w:type="spellStart"/>
      <w:r>
        <w:rPr>
          <w:color w:val="000000"/>
          <w:sz w:val="24"/>
          <w:szCs w:val="24"/>
        </w:rPr>
        <w:t>i</w:t>
      </w:r>
      <w:proofErr w:type="spellEnd"/>
      <w:r>
        <w:rPr>
          <w:color w:val="000000"/>
          <w:sz w:val="24"/>
          <w:szCs w:val="24"/>
        </w:rPr>
        <w:t xml:space="preserve"> </w:t>
      </w:r>
      <w:proofErr w:type="spellStart"/>
      <w:r>
        <w:rPr>
          <w:color w:val="000000"/>
          <w:sz w:val="24"/>
          <w:szCs w:val="24"/>
        </w:rPr>
        <w:t>bankowość</w:t>
      </w:r>
      <w:proofErr w:type="spellEnd"/>
      <w:r>
        <w:rPr>
          <w:color w:val="000000"/>
          <w:sz w:val="24"/>
          <w:szCs w:val="24"/>
        </w:rPr>
        <w:t xml:space="preserve"> </w:t>
      </w:r>
      <w:proofErr w:type="gramStart"/>
      <w:r>
        <w:rPr>
          <w:color w:val="000000"/>
          <w:sz w:val="24"/>
          <w:szCs w:val="24"/>
        </w:rPr>
        <w:t>online;</w:t>
      </w:r>
      <w:proofErr w:type="gramEnd"/>
      <w:r>
        <w:rPr>
          <w:color w:val="000000"/>
          <w:sz w:val="24"/>
          <w:szCs w:val="24"/>
        </w:rPr>
        <w:t xml:space="preserve"> </w:t>
      </w:r>
    </w:p>
    <w:p w14:paraId="3FCD2C94" w14:textId="77777777" w:rsidR="002E3D65" w:rsidRDefault="008E34A7">
      <w:pPr>
        <w:numPr>
          <w:ilvl w:val="0"/>
          <w:numId w:val="2"/>
        </w:numPr>
        <w:pBdr>
          <w:top w:val="nil"/>
          <w:left w:val="nil"/>
          <w:bottom w:val="nil"/>
          <w:right w:val="nil"/>
          <w:between w:val="nil"/>
        </w:pBdr>
        <w:spacing w:after="0" w:line="360" w:lineRule="auto"/>
        <w:rPr>
          <w:sz w:val="24"/>
          <w:szCs w:val="24"/>
        </w:rPr>
      </w:pPr>
      <w:proofErr w:type="spellStart"/>
      <w:r>
        <w:rPr>
          <w:color w:val="000000"/>
          <w:sz w:val="24"/>
          <w:szCs w:val="24"/>
        </w:rPr>
        <w:t>Prowadzenie</w:t>
      </w:r>
      <w:proofErr w:type="spellEnd"/>
      <w:r>
        <w:rPr>
          <w:color w:val="000000"/>
          <w:sz w:val="24"/>
          <w:szCs w:val="24"/>
        </w:rPr>
        <w:t xml:space="preserve"> </w:t>
      </w:r>
      <w:proofErr w:type="spellStart"/>
      <w:r>
        <w:rPr>
          <w:color w:val="000000"/>
          <w:sz w:val="24"/>
          <w:szCs w:val="24"/>
        </w:rPr>
        <w:t>kursów</w:t>
      </w:r>
      <w:proofErr w:type="spellEnd"/>
      <w:r>
        <w:rPr>
          <w:color w:val="000000"/>
          <w:sz w:val="24"/>
          <w:szCs w:val="24"/>
        </w:rPr>
        <w:t xml:space="preserve"> </w:t>
      </w:r>
      <w:proofErr w:type="gramStart"/>
      <w:r>
        <w:rPr>
          <w:color w:val="000000"/>
          <w:sz w:val="24"/>
          <w:szCs w:val="24"/>
        </w:rPr>
        <w:t>online;</w:t>
      </w:r>
      <w:proofErr w:type="gramEnd"/>
    </w:p>
    <w:p w14:paraId="3FCD2C95" w14:textId="77777777" w:rsidR="002E3D65" w:rsidRPr="008E34A7" w:rsidRDefault="008E34A7">
      <w:pPr>
        <w:numPr>
          <w:ilvl w:val="0"/>
          <w:numId w:val="2"/>
        </w:numPr>
        <w:pBdr>
          <w:top w:val="nil"/>
          <w:left w:val="nil"/>
          <w:bottom w:val="nil"/>
          <w:right w:val="nil"/>
          <w:between w:val="nil"/>
        </w:pBdr>
        <w:spacing w:after="0" w:line="360" w:lineRule="auto"/>
        <w:rPr>
          <w:sz w:val="24"/>
          <w:szCs w:val="24"/>
          <w:lang w:val="pl-PL"/>
        </w:rPr>
      </w:pPr>
      <w:r w:rsidRPr="008E34A7">
        <w:rPr>
          <w:color w:val="000000"/>
          <w:sz w:val="24"/>
          <w:szCs w:val="24"/>
          <w:lang w:val="pl-PL"/>
        </w:rPr>
        <w:t>Łączenie się online z przyjaciółmi i rodziną;</w:t>
      </w:r>
    </w:p>
    <w:p w14:paraId="3FCD2C96" w14:textId="77777777" w:rsidR="002E3D65" w:rsidRDefault="008E34A7">
      <w:pPr>
        <w:numPr>
          <w:ilvl w:val="0"/>
          <w:numId w:val="2"/>
        </w:numPr>
        <w:pBdr>
          <w:top w:val="nil"/>
          <w:left w:val="nil"/>
          <w:bottom w:val="nil"/>
          <w:right w:val="nil"/>
          <w:between w:val="nil"/>
        </w:pBdr>
        <w:spacing w:after="0" w:line="360" w:lineRule="auto"/>
        <w:rPr>
          <w:sz w:val="24"/>
          <w:szCs w:val="24"/>
        </w:rPr>
      </w:pPr>
      <w:proofErr w:type="spellStart"/>
      <w:r>
        <w:rPr>
          <w:color w:val="000000"/>
          <w:sz w:val="24"/>
          <w:szCs w:val="24"/>
        </w:rPr>
        <w:t>Znalezienie</w:t>
      </w:r>
      <w:proofErr w:type="spellEnd"/>
      <w:r>
        <w:rPr>
          <w:color w:val="000000"/>
          <w:sz w:val="24"/>
          <w:szCs w:val="24"/>
        </w:rPr>
        <w:t xml:space="preserve"> </w:t>
      </w:r>
      <w:proofErr w:type="spellStart"/>
      <w:proofErr w:type="gramStart"/>
      <w:r>
        <w:rPr>
          <w:color w:val="000000"/>
          <w:sz w:val="24"/>
          <w:szCs w:val="24"/>
        </w:rPr>
        <w:t>pracy</w:t>
      </w:r>
      <w:proofErr w:type="spellEnd"/>
      <w:r>
        <w:rPr>
          <w:color w:val="000000"/>
          <w:sz w:val="24"/>
          <w:szCs w:val="24"/>
        </w:rPr>
        <w:t>;</w:t>
      </w:r>
      <w:proofErr w:type="gramEnd"/>
    </w:p>
    <w:p w14:paraId="3FCD2C97" w14:textId="77777777" w:rsidR="002E3D65" w:rsidRDefault="008E34A7">
      <w:pPr>
        <w:numPr>
          <w:ilvl w:val="0"/>
          <w:numId w:val="2"/>
        </w:numPr>
        <w:pBdr>
          <w:top w:val="nil"/>
          <w:left w:val="nil"/>
          <w:bottom w:val="nil"/>
          <w:right w:val="nil"/>
          <w:between w:val="nil"/>
        </w:pBdr>
        <w:spacing w:line="360" w:lineRule="auto"/>
        <w:rPr>
          <w:sz w:val="24"/>
          <w:szCs w:val="24"/>
        </w:rPr>
      </w:pPr>
      <w:proofErr w:type="spellStart"/>
      <w:r>
        <w:rPr>
          <w:color w:val="000000"/>
          <w:sz w:val="24"/>
          <w:szCs w:val="24"/>
        </w:rPr>
        <w:lastRenderedPageBreak/>
        <w:t>Bezpieczeństwo</w:t>
      </w:r>
      <w:proofErr w:type="spellEnd"/>
      <w:r>
        <w:rPr>
          <w:color w:val="000000"/>
          <w:sz w:val="24"/>
          <w:szCs w:val="24"/>
        </w:rPr>
        <w:t xml:space="preserve"> w </w:t>
      </w:r>
      <w:proofErr w:type="spellStart"/>
      <w:r>
        <w:rPr>
          <w:color w:val="000000"/>
          <w:sz w:val="24"/>
          <w:szCs w:val="24"/>
        </w:rPr>
        <w:t>sieci</w:t>
      </w:r>
      <w:proofErr w:type="spellEnd"/>
    </w:p>
    <w:p w14:paraId="3FCD2C98" w14:textId="77777777" w:rsidR="002E3D65" w:rsidRDefault="002E3D65">
      <w:pPr>
        <w:spacing w:line="360" w:lineRule="auto"/>
        <w:rPr>
          <w:sz w:val="24"/>
          <w:szCs w:val="24"/>
        </w:rPr>
      </w:pPr>
    </w:p>
    <w:p w14:paraId="3FCD2C99" w14:textId="77777777" w:rsidR="002E3D65" w:rsidRPr="008E34A7" w:rsidRDefault="008E34A7">
      <w:pPr>
        <w:spacing w:line="360" w:lineRule="auto"/>
        <w:rPr>
          <w:sz w:val="24"/>
          <w:szCs w:val="24"/>
          <w:lang w:val="pl-PL"/>
        </w:rPr>
      </w:pPr>
      <w:proofErr w:type="spellStart"/>
      <w:r w:rsidRPr="008E34A7">
        <w:rPr>
          <w:sz w:val="24"/>
          <w:szCs w:val="24"/>
          <w:lang w:val="pl-PL"/>
        </w:rPr>
        <w:t>An</w:t>
      </w:r>
      <w:proofErr w:type="spellEnd"/>
      <w:r w:rsidRPr="008E34A7">
        <w:rPr>
          <w:sz w:val="24"/>
          <w:szCs w:val="24"/>
          <w:lang w:val="pl-PL"/>
        </w:rPr>
        <w:t xml:space="preserve"> </w:t>
      </w:r>
      <w:proofErr w:type="spellStart"/>
      <w:r w:rsidRPr="008E34A7">
        <w:rPr>
          <w:sz w:val="24"/>
          <w:szCs w:val="24"/>
          <w:lang w:val="pl-PL"/>
        </w:rPr>
        <w:t>Cosán</w:t>
      </w:r>
      <w:proofErr w:type="spellEnd"/>
      <w:r w:rsidRPr="008E34A7">
        <w:rPr>
          <w:sz w:val="24"/>
          <w:szCs w:val="24"/>
          <w:lang w:val="pl-PL"/>
        </w:rPr>
        <w:t xml:space="preserve"> wierzy, że posiadanie podstawowych umiejętności cyfrowych ma kluczowe znaczenie dla wspierania uczenia się przez całe życie, aktywnego obywatelstwa, zdolności do zatrudnienia i integracji. Poprzez sieć 226 partnerów, ich kampania </w:t>
      </w:r>
      <w:r w:rsidRPr="008E34A7">
        <w:rPr>
          <w:i/>
          <w:sz w:val="24"/>
          <w:szCs w:val="24"/>
          <w:lang w:val="pl-PL"/>
        </w:rPr>
        <w:t xml:space="preserve">Get </w:t>
      </w:r>
      <w:proofErr w:type="spellStart"/>
      <w:r w:rsidRPr="008E34A7">
        <w:rPr>
          <w:i/>
          <w:sz w:val="24"/>
          <w:szCs w:val="24"/>
          <w:lang w:val="pl-PL"/>
        </w:rPr>
        <w:t>Yourself</w:t>
      </w:r>
      <w:proofErr w:type="spellEnd"/>
      <w:r w:rsidRPr="008E34A7">
        <w:rPr>
          <w:i/>
          <w:sz w:val="24"/>
          <w:szCs w:val="24"/>
          <w:lang w:val="pl-PL"/>
        </w:rPr>
        <w:t xml:space="preserve"> Online </w:t>
      </w:r>
      <w:r w:rsidRPr="008E34A7">
        <w:rPr>
          <w:sz w:val="24"/>
          <w:szCs w:val="24"/>
          <w:lang w:val="pl-PL"/>
        </w:rPr>
        <w:t>dociera do tysięcy dorosłych uczniów w całym kraju, organizując wydarzenia mające na celu podniesienie świadomości i pomoc dorosłym w bezpiecznym korzystaniu z Internetu.</w:t>
      </w:r>
    </w:p>
    <w:p w14:paraId="3FCD2C9A" w14:textId="77777777" w:rsidR="002E3D65" w:rsidRPr="008E34A7" w:rsidRDefault="002E3D65">
      <w:pPr>
        <w:rPr>
          <w:sz w:val="24"/>
          <w:szCs w:val="24"/>
          <w:lang w:val="pl-PL"/>
        </w:rPr>
      </w:pPr>
    </w:p>
    <w:p w14:paraId="3FCD2C9B" w14:textId="77777777" w:rsidR="002E3D65" w:rsidRPr="008E34A7" w:rsidRDefault="008E34A7">
      <w:pPr>
        <w:numPr>
          <w:ilvl w:val="0"/>
          <w:numId w:val="3"/>
        </w:numPr>
        <w:pBdr>
          <w:top w:val="nil"/>
          <w:left w:val="nil"/>
          <w:bottom w:val="nil"/>
          <w:right w:val="nil"/>
          <w:between w:val="nil"/>
        </w:pBdr>
        <w:spacing w:after="0" w:line="360" w:lineRule="auto"/>
        <w:rPr>
          <w:sz w:val="24"/>
          <w:szCs w:val="24"/>
          <w:lang w:val="pl-PL"/>
        </w:rPr>
      </w:pPr>
      <w:r w:rsidRPr="008E34A7">
        <w:rPr>
          <w:color w:val="000000"/>
          <w:sz w:val="24"/>
          <w:szCs w:val="24"/>
          <w:lang w:val="pl-PL"/>
        </w:rPr>
        <w:t xml:space="preserve">W jaki sposób </w:t>
      </w:r>
      <w:proofErr w:type="spellStart"/>
      <w:r w:rsidRPr="008E34A7">
        <w:rPr>
          <w:color w:val="000000"/>
          <w:sz w:val="24"/>
          <w:szCs w:val="24"/>
          <w:lang w:val="pl-PL"/>
        </w:rPr>
        <w:t>An</w:t>
      </w:r>
      <w:proofErr w:type="spellEnd"/>
      <w:r w:rsidRPr="008E34A7">
        <w:rPr>
          <w:color w:val="000000"/>
          <w:sz w:val="24"/>
          <w:szCs w:val="24"/>
          <w:lang w:val="pl-PL"/>
        </w:rPr>
        <w:t xml:space="preserve"> </w:t>
      </w:r>
      <w:proofErr w:type="spellStart"/>
      <w:r w:rsidRPr="008E34A7">
        <w:rPr>
          <w:color w:val="000000"/>
          <w:sz w:val="24"/>
          <w:szCs w:val="24"/>
          <w:lang w:val="pl-PL"/>
        </w:rPr>
        <w:t>Cosán</w:t>
      </w:r>
      <w:proofErr w:type="spellEnd"/>
      <w:r w:rsidRPr="008E34A7">
        <w:rPr>
          <w:color w:val="000000"/>
          <w:sz w:val="24"/>
          <w:szCs w:val="24"/>
          <w:lang w:val="pl-PL"/>
        </w:rPr>
        <w:t xml:space="preserve"> stara się poprawić umiejętności cyfrowe uczestników swoich kursów?</w:t>
      </w:r>
    </w:p>
    <w:p w14:paraId="3FCD2C9C" w14:textId="77777777" w:rsidR="002E3D65" w:rsidRPr="008E34A7" w:rsidRDefault="002E3D65">
      <w:pPr>
        <w:pBdr>
          <w:top w:val="nil"/>
          <w:left w:val="nil"/>
          <w:bottom w:val="nil"/>
          <w:right w:val="nil"/>
          <w:between w:val="nil"/>
        </w:pBdr>
        <w:spacing w:after="0" w:line="360" w:lineRule="auto"/>
        <w:ind w:left="720"/>
        <w:rPr>
          <w:color w:val="000000"/>
          <w:lang w:val="pl-PL"/>
        </w:rPr>
      </w:pPr>
    </w:p>
    <w:p w14:paraId="3FCD2C9D" w14:textId="77777777" w:rsidR="002E3D65" w:rsidRDefault="008E34A7">
      <w:pPr>
        <w:pBdr>
          <w:top w:val="nil"/>
          <w:left w:val="nil"/>
          <w:bottom w:val="nil"/>
          <w:right w:val="nil"/>
          <w:between w:val="nil"/>
        </w:pBdr>
        <w:spacing w:line="360" w:lineRule="auto"/>
        <w:ind w:left="720"/>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CD2C9E" w14:textId="77777777" w:rsidR="002E3D65" w:rsidRDefault="002E3D65">
      <w:pPr>
        <w:spacing w:line="360" w:lineRule="auto"/>
      </w:pPr>
    </w:p>
    <w:p w14:paraId="3FCD2C9F" w14:textId="77777777" w:rsidR="002E3D65" w:rsidRDefault="008E34A7">
      <w:pPr>
        <w:numPr>
          <w:ilvl w:val="0"/>
          <w:numId w:val="3"/>
        </w:numPr>
        <w:pBdr>
          <w:top w:val="nil"/>
          <w:left w:val="nil"/>
          <w:bottom w:val="nil"/>
          <w:right w:val="nil"/>
          <w:between w:val="nil"/>
        </w:pBdr>
        <w:spacing w:after="0" w:line="360" w:lineRule="auto"/>
        <w:rPr>
          <w:sz w:val="24"/>
          <w:szCs w:val="24"/>
        </w:rPr>
      </w:pPr>
      <w:r w:rsidRPr="008E34A7">
        <w:rPr>
          <w:color w:val="000000"/>
          <w:sz w:val="24"/>
          <w:szCs w:val="24"/>
          <w:lang w:val="pl-PL"/>
        </w:rPr>
        <w:t xml:space="preserve">Czy uważasz, że </w:t>
      </w:r>
      <w:proofErr w:type="spellStart"/>
      <w:r w:rsidRPr="008E34A7">
        <w:rPr>
          <w:color w:val="000000"/>
          <w:sz w:val="24"/>
          <w:szCs w:val="24"/>
          <w:lang w:val="pl-PL"/>
        </w:rPr>
        <w:t>An</w:t>
      </w:r>
      <w:proofErr w:type="spellEnd"/>
      <w:r w:rsidRPr="008E34A7">
        <w:rPr>
          <w:color w:val="000000"/>
          <w:sz w:val="24"/>
          <w:szCs w:val="24"/>
          <w:lang w:val="pl-PL"/>
        </w:rPr>
        <w:t xml:space="preserve"> </w:t>
      </w:r>
      <w:proofErr w:type="spellStart"/>
      <w:r w:rsidRPr="008E34A7">
        <w:rPr>
          <w:color w:val="000000"/>
          <w:sz w:val="24"/>
          <w:szCs w:val="24"/>
          <w:lang w:val="pl-PL"/>
        </w:rPr>
        <w:t>Cosán</w:t>
      </w:r>
      <w:proofErr w:type="spellEnd"/>
      <w:r w:rsidRPr="008E34A7">
        <w:rPr>
          <w:color w:val="000000"/>
          <w:sz w:val="24"/>
          <w:szCs w:val="24"/>
          <w:lang w:val="pl-PL"/>
        </w:rPr>
        <w:t xml:space="preserve"> wziął pod uwagę potrzeby uczniów o niskich umiejętnościach cyfrowych podczas projektowania swoich kursów? </w:t>
      </w:r>
      <w:r>
        <w:rPr>
          <w:color w:val="000000"/>
          <w:sz w:val="24"/>
          <w:szCs w:val="24"/>
        </w:rPr>
        <w:t xml:space="preserve">Jakie </w:t>
      </w:r>
      <w:proofErr w:type="spellStart"/>
      <w:r>
        <w:rPr>
          <w:color w:val="000000"/>
          <w:sz w:val="24"/>
          <w:szCs w:val="24"/>
        </w:rPr>
        <w:t>inne</w:t>
      </w:r>
      <w:proofErr w:type="spellEnd"/>
      <w:r>
        <w:rPr>
          <w:color w:val="000000"/>
          <w:sz w:val="24"/>
          <w:szCs w:val="24"/>
        </w:rPr>
        <w:t xml:space="preserve"> </w:t>
      </w:r>
      <w:proofErr w:type="spellStart"/>
      <w:r>
        <w:rPr>
          <w:color w:val="000000"/>
          <w:sz w:val="24"/>
          <w:szCs w:val="24"/>
        </w:rPr>
        <w:t>aspekty</w:t>
      </w:r>
      <w:proofErr w:type="spellEnd"/>
      <w:r>
        <w:rPr>
          <w:color w:val="000000"/>
          <w:sz w:val="24"/>
          <w:szCs w:val="24"/>
        </w:rPr>
        <w:t xml:space="preserve"> </w:t>
      </w:r>
      <w:proofErr w:type="spellStart"/>
      <w:r>
        <w:rPr>
          <w:color w:val="000000"/>
          <w:sz w:val="24"/>
          <w:szCs w:val="24"/>
        </w:rPr>
        <w:t>mogłyby</w:t>
      </w:r>
      <w:proofErr w:type="spellEnd"/>
      <w:r>
        <w:rPr>
          <w:color w:val="000000"/>
          <w:sz w:val="24"/>
          <w:szCs w:val="24"/>
        </w:rPr>
        <w:t xml:space="preserve"> one </w:t>
      </w:r>
      <w:proofErr w:type="spellStart"/>
      <w:r>
        <w:rPr>
          <w:color w:val="000000"/>
          <w:sz w:val="24"/>
          <w:szCs w:val="24"/>
        </w:rPr>
        <w:t>obejmować</w:t>
      </w:r>
      <w:proofErr w:type="spellEnd"/>
      <w:r>
        <w:rPr>
          <w:color w:val="000000"/>
          <w:sz w:val="24"/>
          <w:szCs w:val="24"/>
        </w:rPr>
        <w:t>?</w:t>
      </w:r>
    </w:p>
    <w:p w14:paraId="3FCD2CA0" w14:textId="77777777" w:rsidR="002E3D65" w:rsidRDefault="002E3D65">
      <w:pPr>
        <w:pBdr>
          <w:top w:val="nil"/>
          <w:left w:val="nil"/>
          <w:bottom w:val="nil"/>
          <w:right w:val="nil"/>
          <w:between w:val="nil"/>
        </w:pBdr>
        <w:spacing w:after="0" w:line="360" w:lineRule="auto"/>
        <w:ind w:left="720"/>
        <w:rPr>
          <w:color w:val="000000"/>
          <w:sz w:val="24"/>
          <w:szCs w:val="24"/>
        </w:rPr>
      </w:pPr>
    </w:p>
    <w:p w14:paraId="3FCD2CA1" w14:textId="77777777" w:rsidR="002E3D65" w:rsidRDefault="008E34A7">
      <w:pPr>
        <w:pBdr>
          <w:top w:val="nil"/>
          <w:left w:val="nil"/>
          <w:bottom w:val="nil"/>
          <w:right w:val="nil"/>
          <w:between w:val="nil"/>
        </w:pBdr>
        <w:spacing w:after="0" w:line="360" w:lineRule="auto"/>
        <w:ind w:left="720"/>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CD2CA2" w14:textId="77777777" w:rsidR="002E3D65" w:rsidRDefault="002E3D65">
      <w:pPr>
        <w:pBdr>
          <w:top w:val="nil"/>
          <w:left w:val="nil"/>
          <w:bottom w:val="nil"/>
          <w:right w:val="nil"/>
          <w:between w:val="nil"/>
        </w:pBdr>
        <w:spacing w:after="0" w:line="360" w:lineRule="auto"/>
        <w:ind w:left="720"/>
        <w:rPr>
          <w:color w:val="000000"/>
          <w:sz w:val="24"/>
          <w:szCs w:val="24"/>
        </w:rPr>
      </w:pPr>
    </w:p>
    <w:p w14:paraId="3FCD2CA3" w14:textId="77777777" w:rsidR="002E3D65" w:rsidRPr="008E34A7" w:rsidRDefault="008E34A7">
      <w:pPr>
        <w:numPr>
          <w:ilvl w:val="0"/>
          <w:numId w:val="3"/>
        </w:numPr>
        <w:pBdr>
          <w:top w:val="nil"/>
          <w:left w:val="nil"/>
          <w:bottom w:val="nil"/>
          <w:right w:val="nil"/>
          <w:between w:val="nil"/>
        </w:pBdr>
        <w:spacing w:after="0" w:line="360" w:lineRule="auto"/>
        <w:rPr>
          <w:sz w:val="24"/>
          <w:szCs w:val="24"/>
          <w:lang w:val="pl-PL"/>
        </w:rPr>
      </w:pPr>
      <w:r w:rsidRPr="008E34A7">
        <w:rPr>
          <w:color w:val="000000"/>
          <w:sz w:val="24"/>
          <w:szCs w:val="24"/>
          <w:lang w:val="pl-PL"/>
        </w:rPr>
        <w:t xml:space="preserve">Jakie konkretne środki lub strategie stosuje </w:t>
      </w:r>
      <w:proofErr w:type="spellStart"/>
      <w:r w:rsidRPr="008E34A7">
        <w:rPr>
          <w:color w:val="000000"/>
          <w:sz w:val="24"/>
          <w:szCs w:val="24"/>
          <w:lang w:val="pl-PL"/>
        </w:rPr>
        <w:t>An</w:t>
      </w:r>
      <w:proofErr w:type="spellEnd"/>
      <w:r w:rsidRPr="008E34A7">
        <w:rPr>
          <w:color w:val="000000"/>
          <w:sz w:val="24"/>
          <w:szCs w:val="24"/>
          <w:lang w:val="pl-PL"/>
        </w:rPr>
        <w:t xml:space="preserve"> </w:t>
      </w:r>
      <w:proofErr w:type="spellStart"/>
      <w:r w:rsidRPr="008E34A7">
        <w:rPr>
          <w:color w:val="000000"/>
          <w:sz w:val="24"/>
          <w:szCs w:val="24"/>
          <w:lang w:val="pl-PL"/>
        </w:rPr>
        <w:t>Cosán</w:t>
      </w:r>
      <w:proofErr w:type="spellEnd"/>
      <w:r w:rsidRPr="008E34A7">
        <w:rPr>
          <w:color w:val="000000"/>
          <w:sz w:val="24"/>
          <w:szCs w:val="24"/>
          <w:lang w:val="pl-PL"/>
        </w:rPr>
        <w:t xml:space="preserve"> w celu zwiększenia umiejętności cyfrowych uczniów zapisanych na ich kursy?</w:t>
      </w:r>
    </w:p>
    <w:p w14:paraId="3FCD2CA4" w14:textId="77777777" w:rsidR="002E3D65" w:rsidRPr="008E34A7" w:rsidRDefault="002E3D65">
      <w:pPr>
        <w:pBdr>
          <w:top w:val="nil"/>
          <w:left w:val="nil"/>
          <w:bottom w:val="nil"/>
          <w:right w:val="nil"/>
          <w:between w:val="nil"/>
        </w:pBdr>
        <w:spacing w:after="0" w:line="360" w:lineRule="auto"/>
        <w:ind w:left="720"/>
        <w:rPr>
          <w:color w:val="000000"/>
          <w:sz w:val="24"/>
          <w:szCs w:val="24"/>
          <w:lang w:val="pl-PL"/>
        </w:rPr>
      </w:pPr>
    </w:p>
    <w:p w14:paraId="3FCD2CA5" w14:textId="77777777" w:rsidR="002E3D65" w:rsidRDefault="008E34A7">
      <w:pPr>
        <w:pBdr>
          <w:top w:val="nil"/>
          <w:left w:val="nil"/>
          <w:bottom w:val="nil"/>
          <w:right w:val="nil"/>
          <w:between w:val="nil"/>
        </w:pBdr>
        <w:spacing w:after="0" w:line="360" w:lineRule="auto"/>
        <w:ind w:left="720"/>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CD2CA6" w14:textId="77777777" w:rsidR="002E3D65" w:rsidRDefault="002E3D65">
      <w:pPr>
        <w:pBdr>
          <w:top w:val="nil"/>
          <w:left w:val="nil"/>
          <w:bottom w:val="nil"/>
          <w:right w:val="nil"/>
          <w:between w:val="nil"/>
        </w:pBdr>
        <w:spacing w:after="0" w:line="360" w:lineRule="auto"/>
        <w:ind w:left="720"/>
        <w:rPr>
          <w:color w:val="000000"/>
          <w:sz w:val="24"/>
          <w:szCs w:val="24"/>
        </w:rPr>
      </w:pPr>
    </w:p>
    <w:p w14:paraId="3FCD2CA7" w14:textId="77777777" w:rsidR="002E3D65" w:rsidRPr="008E34A7" w:rsidRDefault="008E34A7">
      <w:pPr>
        <w:numPr>
          <w:ilvl w:val="0"/>
          <w:numId w:val="3"/>
        </w:numPr>
        <w:pBdr>
          <w:top w:val="nil"/>
          <w:left w:val="nil"/>
          <w:bottom w:val="nil"/>
          <w:right w:val="nil"/>
          <w:between w:val="nil"/>
        </w:pBdr>
        <w:spacing w:after="0" w:line="360" w:lineRule="auto"/>
        <w:rPr>
          <w:sz w:val="24"/>
          <w:szCs w:val="24"/>
          <w:lang w:val="pl-PL"/>
        </w:rPr>
      </w:pPr>
      <w:r w:rsidRPr="008E34A7">
        <w:rPr>
          <w:color w:val="000000"/>
          <w:sz w:val="24"/>
          <w:szCs w:val="24"/>
          <w:lang w:val="pl-PL"/>
        </w:rPr>
        <w:t xml:space="preserve">Czy uważasz, że </w:t>
      </w:r>
      <w:proofErr w:type="spellStart"/>
      <w:r w:rsidRPr="008E34A7">
        <w:rPr>
          <w:color w:val="000000"/>
          <w:sz w:val="24"/>
          <w:szCs w:val="24"/>
          <w:lang w:val="pl-PL"/>
        </w:rPr>
        <w:t>An</w:t>
      </w:r>
      <w:proofErr w:type="spellEnd"/>
      <w:r w:rsidRPr="008E34A7">
        <w:rPr>
          <w:color w:val="000000"/>
          <w:sz w:val="24"/>
          <w:szCs w:val="24"/>
          <w:lang w:val="pl-PL"/>
        </w:rPr>
        <w:t xml:space="preserve"> </w:t>
      </w:r>
      <w:proofErr w:type="spellStart"/>
      <w:r w:rsidRPr="008E34A7">
        <w:rPr>
          <w:color w:val="000000"/>
          <w:sz w:val="24"/>
          <w:szCs w:val="24"/>
          <w:lang w:val="pl-PL"/>
        </w:rPr>
        <w:t>Cosán</w:t>
      </w:r>
      <w:proofErr w:type="spellEnd"/>
      <w:r w:rsidRPr="008E34A7">
        <w:rPr>
          <w:color w:val="000000"/>
          <w:sz w:val="24"/>
          <w:szCs w:val="24"/>
          <w:lang w:val="pl-PL"/>
        </w:rPr>
        <w:t xml:space="preserve"> odpowiednio uwzględnił potrzeby uczniów o ograniczonych umiejętnościach cyfrowych w projektowaniu swoich kursów? Jakie dodatkowe obszary lub aspekty mogłyby zostać uwzględnione w celu dalszego wspierania tych uczniów?</w:t>
      </w:r>
    </w:p>
    <w:p w14:paraId="3FCD2CA8" w14:textId="77777777" w:rsidR="002E3D65" w:rsidRDefault="008E34A7">
      <w:pPr>
        <w:pBdr>
          <w:top w:val="nil"/>
          <w:left w:val="nil"/>
          <w:bottom w:val="nil"/>
          <w:right w:val="nil"/>
          <w:between w:val="nil"/>
        </w:pBdr>
        <w:spacing w:line="360" w:lineRule="auto"/>
        <w:ind w:left="720"/>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CD2CA9" w14:textId="77777777" w:rsidR="002E3D65" w:rsidRDefault="002E3D65">
      <w:pPr>
        <w:spacing w:line="360" w:lineRule="auto"/>
        <w:ind w:firstLine="720"/>
        <w:rPr>
          <w:sz w:val="24"/>
          <w:szCs w:val="24"/>
        </w:rPr>
      </w:pPr>
    </w:p>
    <w:p w14:paraId="3FCD2CAA" w14:textId="77777777" w:rsidR="002E3D65" w:rsidRPr="008E34A7" w:rsidRDefault="008E34A7">
      <w:pPr>
        <w:numPr>
          <w:ilvl w:val="0"/>
          <w:numId w:val="3"/>
        </w:numPr>
        <w:pBdr>
          <w:top w:val="nil"/>
          <w:left w:val="nil"/>
          <w:bottom w:val="nil"/>
          <w:right w:val="nil"/>
          <w:between w:val="nil"/>
        </w:pBdr>
        <w:spacing w:after="0" w:line="360" w:lineRule="auto"/>
        <w:rPr>
          <w:sz w:val="24"/>
          <w:szCs w:val="24"/>
          <w:lang w:val="pl-PL"/>
        </w:rPr>
      </w:pPr>
      <w:r w:rsidRPr="008E34A7">
        <w:rPr>
          <w:color w:val="000000"/>
          <w:sz w:val="24"/>
          <w:szCs w:val="24"/>
          <w:lang w:val="pl-PL"/>
        </w:rPr>
        <w:t>Jak myślisz, w jaki sposób mógłbyś poprawić swoje umiejętności cyfrowe za pomocą mediów cyfrowych i społecznościowych?</w:t>
      </w:r>
    </w:p>
    <w:p w14:paraId="3FCD2CAB" w14:textId="77777777" w:rsidR="002E3D65" w:rsidRPr="008E34A7" w:rsidRDefault="002E3D65">
      <w:pPr>
        <w:pBdr>
          <w:top w:val="nil"/>
          <w:left w:val="nil"/>
          <w:bottom w:val="nil"/>
          <w:right w:val="nil"/>
          <w:between w:val="nil"/>
        </w:pBdr>
        <w:spacing w:after="0" w:line="360" w:lineRule="auto"/>
        <w:ind w:left="720"/>
        <w:rPr>
          <w:color w:val="000000"/>
          <w:sz w:val="24"/>
          <w:szCs w:val="24"/>
          <w:lang w:val="pl-PL"/>
        </w:rPr>
      </w:pPr>
    </w:p>
    <w:p w14:paraId="3FCD2CAC" w14:textId="77777777" w:rsidR="002E3D65" w:rsidRDefault="008E34A7">
      <w:pPr>
        <w:pBdr>
          <w:top w:val="nil"/>
          <w:left w:val="nil"/>
          <w:bottom w:val="nil"/>
          <w:right w:val="nil"/>
          <w:between w:val="nil"/>
        </w:pBdr>
        <w:spacing w:line="360" w:lineRule="auto"/>
        <w:ind w:left="720"/>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CD2CAD" w14:textId="77777777" w:rsidR="002E3D65" w:rsidRDefault="002E3D65"/>
    <w:p w14:paraId="3FCD2CAE" w14:textId="77777777" w:rsidR="002E3D65" w:rsidRDefault="008E34A7">
      <w:pPr>
        <w:pStyle w:val="Nagwek1"/>
      </w:pPr>
      <w:bookmarkStart w:id="6" w:name="_heading=h.3dy6vkm" w:colFirst="0" w:colLast="0"/>
      <w:bookmarkEnd w:id="6"/>
      <w:proofErr w:type="spellStart"/>
      <w:r>
        <w:t>Aktywność</w:t>
      </w:r>
      <w:proofErr w:type="spellEnd"/>
      <w:r>
        <w:t xml:space="preserve"> </w:t>
      </w:r>
      <w:proofErr w:type="spellStart"/>
      <w:r>
        <w:t>edukacyjna</w:t>
      </w:r>
      <w:proofErr w:type="spellEnd"/>
      <w:r>
        <w:t xml:space="preserve">  </w:t>
      </w:r>
    </w:p>
    <w:p w14:paraId="3FCD2CAF" w14:textId="77777777" w:rsidR="002E3D65" w:rsidRDefault="002E3D65">
      <w:pPr>
        <w:pBdr>
          <w:top w:val="nil"/>
          <w:left w:val="nil"/>
          <w:bottom w:val="nil"/>
          <w:right w:val="nil"/>
          <w:between w:val="nil"/>
        </w:pBdr>
        <w:ind w:left="1440"/>
        <w:rPr>
          <w:color w:val="000000"/>
          <w:highlight w:val="yellow"/>
        </w:rPr>
      </w:pPr>
    </w:p>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2E3D65" w:rsidRPr="00175C2B" w14:paraId="3FCD2CB2"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FCD2CB0" w14:textId="77777777" w:rsidR="002E3D65" w:rsidRDefault="008E34A7">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Temat </w:t>
            </w:r>
            <w:proofErr w:type="spellStart"/>
            <w:r>
              <w:rPr>
                <w:b/>
                <w:color w:val="000000"/>
                <w:sz w:val="24"/>
                <w:szCs w:val="24"/>
              </w:rPr>
              <w:t>przekrojowy</w:t>
            </w:r>
            <w:proofErr w:type="spellEnd"/>
            <w:r>
              <w:rPr>
                <w:b/>
                <w:color w:val="000000"/>
                <w:sz w:val="24"/>
                <w:szCs w:val="24"/>
              </w:rPr>
              <w:t xml:space="preserv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CD2CB1" w14:textId="77777777" w:rsidR="002E3D65" w:rsidRPr="008E34A7" w:rsidRDefault="008E34A7">
            <w:pPr>
              <w:pBdr>
                <w:top w:val="none" w:sz="0" w:space="0" w:color="000000"/>
                <w:left w:val="none" w:sz="0" w:space="0" w:color="000000"/>
                <w:bottom w:val="none" w:sz="0" w:space="0" w:color="000000"/>
                <w:right w:val="none" w:sz="0" w:space="0" w:color="000000"/>
              </w:pBdr>
              <w:jc w:val="both"/>
              <w:rPr>
                <w:color w:val="000000"/>
                <w:sz w:val="24"/>
                <w:szCs w:val="24"/>
                <w:lang w:val="pl-PL"/>
              </w:rPr>
            </w:pPr>
            <w:r w:rsidRPr="008E34A7">
              <w:rPr>
                <w:color w:val="000000"/>
                <w:sz w:val="24"/>
                <w:szCs w:val="24"/>
                <w:lang w:val="pl-PL"/>
              </w:rPr>
              <w:t>Budowanie kompetencji cyfrowych poprzez media cyfrowe i społecznościowe</w:t>
            </w:r>
          </w:p>
        </w:tc>
      </w:tr>
      <w:tr w:rsidR="002E3D65" w14:paraId="3FCD2CB5"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FCD2CB3" w14:textId="77777777" w:rsidR="002E3D65" w:rsidRDefault="008E34A7">
            <w:pPr>
              <w:pBdr>
                <w:top w:val="none" w:sz="0" w:space="0" w:color="000000"/>
                <w:left w:val="none" w:sz="0" w:space="0" w:color="000000"/>
                <w:bottom w:val="none" w:sz="0" w:space="0" w:color="000000"/>
                <w:right w:val="none" w:sz="0" w:space="0" w:color="000000"/>
              </w:pBdr>
              <w:jc w:val="both"/>
              <w:rPr>
                <w:color w:val="000000"/>
                <w:sz w:val="24"/>
                <w:szCs w:val="24"/>
              </w:rPr>
            </w:pPr>
            <w:proofErr w:type="spellStart"/>
            <w:r>
              <w:rPr>
                <w:b/>
                <w:color w:val="000000"/>
                <w:sz w:val="24"/>
                <w:szCs w:val="24"/>
              </w:rPr>
              <w:lastRenderedPageBreak/>
              <w:t>Tytuł</w:t>
            </w:r>
            <w:proofErr w:type="spellEnd"/>
            <w:r>
              <w:rPr>
                <w:b/>
                <w:color w:val="000000"/>
                <w:sz w:val="24"/>
                <w:szCs w:val="24"/>
              </w:rPr>
              <w:t xml:space="preserve"> </w:t>
            </w:r>
            <w:proofErr w:type="spellStart"/>
            <w:r>
              <w:rPr>
                <w:b/>
                <w:color w:val="000000"/>
                <w:sz w:val="24"/>
                <w:szCs w:val="24"/>
              </w:rPr>
              <w:t>działania</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CD2CB4" w14:textId="77777777" w:rsidR="002E3D65" w:rsidRDefault="008E34A7">
            <w:pPr>
              <w:pBdr>
                <w:top w:val="none" w:sz="0" w:space="0" w:color="000000"/>
                <w:left w:val="none" w:sz="0" w:space="0" w:color="000000"/>
                <w:bottom w:val="none" w:sz="0" w:space="0" w:color="000000"/>
                <w:right w:val="none" w:sz="0" w:space="0" w:color="000000"/>
              </w:pBdr>
              <w:jc w:val="both"/>
              <w:rPr>
                <w:color w:val="000000"/>
                <w:sz w:val="24"/>
                <w:szCs w:val="24"/>
                <w:highlight w:val="yellow"/>
              </w:rPr>
            </w:pPr>
            <w:proofErr w:type="spellStart"/>
            <w:r>
              <w:rPr>
                <w:color w:val="000000"/>
                <w:sz w:val="24"/>
                <w:szCs w:val="24"/>
              </w:rPr>
              <w:t>Śledzenie</w:t>
            </w:r>
            <w:proofErr w:type="spellEnd"/>
            <w:r>
              <w:rPr>
                <w:color w:val="000000"/>
                <w:sz w:val="24"/>
                <w:szCs w:val="24"/>
              </w:rPr>
              <w:t xml:space="preserve"> </w:t>
            </w:r>
            <w:proofErr w:type="spellStart"/>
            <w:r>
              <w:rPr>
                <w:color w:val="000000"/>
                <w:sz w:val="24"/>
                <w:szCs w:val="24"/>
              </w:rPr>
              <w:t>swojego</w:t>
            </w:r>
            <w:proofErr w:type="spellEnd"/>
            <w:r>
              <w:rPr>
                <w:color w:val="000000"/>
                <w:sz w:val="24"/>
                <w:szCs w:val="24"/>
              </w:rPr>
              <w:t xml:space="preserve"> </w:t>
            </w:r>
            <w:proofErr w:type="spellStart"/>
            <w:r>
              <w:rPr>
                <w:color w:val="000000"/>
                <w:sz w:val="24"/>
                <w:szCs w:val="24"/>
              </w:rPr>
              <w:t>cyfrowego</w:t>
            </w:r>
            <w:proofErr w:type="spellEnd"/>
            <w:r>
              <w:rPr>
                <w:color w:val="000000"/>
                <w:sz w:val="24"/>
                <w:szCs w:val="24"/>
              </w:rPr>
              <w:t xml:space="preserve"> </w:t>
            </w:r>
            <w:proofErr w:type="spellStart"/>
            <w:r>
              <w:rPr>
                <w:color w:val="000000"/>
                <w:sz w:val="24"/>
                <w:szCs w:val="24"/>
              </w:rPr>
              <w:t>śladu</w:t>
            </w:r>
            <w:proofErr w:type="spellEnd"/>
          </w:p>
        </w:tc>
      </w:tr>
      <w:tr w:rsidR="002E3D65" w14:paraId="3FCD2CB8"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FCD2CB6" w14:textId="77777777" w:rsidR="002E3D65" w:rsidRDefault="008E34A7">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Pr>
                <w:b/>
                <w:color w:val="000000"/>
                <w:sz w:val="24"/>
                <w:szCs w:val="24"/>
              </w:rPr>
              <w:t>Typ</w:t>
            </w:r>
            <w:proofErr w:type="spellEnd"/>
            <w:r>
              <w:rPr>
                <w:b/>
                <w:color w:val="000000"/>
                <w:sz w:val="24"/>
                <w:szCs w:val="24"/>
              </w:rPr>
              <w:t xml:space="preserve"> </w:t>
            </w:r>
            <w:proofErr w:type="spellStart"/>
            <w:r>
              <w:rPr>
                <w:b/>
                <w:color w:val="000000"/>
                <w:sz w:val="24"/>
                <w:szCs w:val="24"/>
              </w:rPr>
              <w:t>zasobu</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3FCD2CB7" w14:textId="77777777" w:rsidR="002E3D65" w:rsidRDefault="008E34A7">
            <w:pPr>
              <w:pBdr>
                <w:top w:val="none" w:sz="0" w:space="0" w:color="000000"/>
                <w:left w:val="none" w:sz="0" w:space="0" w:color="000000"/>
                <w:bottom w:val="none" w:sz="0" w:space="0" w:color="000000"/>
                <w:right w:val="none" w:sz="0" w:space="0" w:color="000000"/>
              </w:pBdr>
              <w:jc w:val="both"/>
              <w:rPr>
                <w:color w:val="000000"/>
                <w:sz w:val="24"/>
                <w:szCs w:val="24"/>
              </w:rPr>
            </w:pPr>
            <w:proofErr w:type="spellStart"/>
            <w:r>
              <w:rPr>
                <w:color w:val="000000"/>
                <w:sz w:val="24"/>
                <w:szCs w:val="24"/>
              </w:rPr>
              <w:t>Aktywność</w:t>
            </w:r>
            <w:proofErr w:type="spellEnd"/>
            <w:r>
              <w:rPr>
                <w:color w:val="000000"/>
                <w:sz w:val="24"/>
                <w:szCs w:val="24"/>
              </w:rPr>
              <w:t xml:space="preserve"> </w:t>
            </w:r>
            <w:proofErr w:type="spellStart"/>
            <w:r>
              <w:rPr>
                <w:color w:val="000000"/>
                <w:sz w:val="24"/>
                <w:szCs w:val="24"/>
              </w:rPr>
              <w:t>edukacyjna</w:t>
            </w:r>
            <w:proofErr w:type="spellEnd"/>
            <w:r>
              <w:rPr>
                <w:color w:val="000000"/>
                <w:sz w:val="24"/>
                <w:szCs w:val="24"/>
              </w:rPr>
              <w:t xml:space="preserve"> </w:t>
            </w:r>
          </w:p>
        </w:tc>
      </w:tr>
      <w:tr w:rsidR="002E3D65" w14:paraId="3FCD2CBB"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FCD2CB9" w14:textId="77777777" w:rsidR="002E3D65" w:rsidRDefault="008E34A7">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Pr>
                <w:b/>
                <w:color w:val="000000"/>
                <w:sz w:val="24"/>
                <w:szCs w:val="24"/>
              </w:rPr>
              <w:t>Zdjęcie</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FCD2CBA" w14:textId="77777777" w:rsidR="002E3D65" w:rsidRDefault="008E34A7">
            <w:pPr>
              <w:pBdr>
                <w:top w:val="none" w:sz="0" w:space="0" w:color="000000"/>
                <w:left w:val="none" w:sz="0" w:space="0" w:color="000000"/>
                <w:bottom w:val="none" w:sz="0" w:space="0" w:color="000000"/>
                <w:right w:val="none" w:sz="0" w:space="0" w:color="000000"/>
              </w:pBdr>
              <w:jc w:val="both"/>
            </w:pPr>
            <w:r>
              <w:rPr>
                <w:noProof/>
              </w:rPr>
              <w:drawing>
                <wp:inline distT="0" distB="0" distL="0" distR="0" wp14:anchorId="3FCD2D1F" wp14:editId="3FCD2D20">
                  <wp:extent cx="4588510" cy="3058795"/>
                  <wp:effectExtent l="0" t="0" r="0" b="0"/>
                  <wp:docPr id="21280937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4588510" cy="3058795"/>
                          </a:xfrm>
                          <a:prstGeom prst="rect">
                            <a:avLst/>
                          </a:prstGeom>
                          <a:ln/>
                        </pic:spPr>
                      </pic:pic>
                    </a:graphicData>
                  </a:graphic>
                </wp:inline>
              </w:drawing>
            </w:r>
          </w:p>
        </w:tc>
      </w:tr>
      <w:tr w:rsidR="002E3D65" w:rsidRPr="00175C2B" w14:paraId="3FCD2CC1"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FCD2CBC" w14:textId="77777777" w:rsidR="002E3D65" w:rsidRPr="008E34A7" w:rsidRDefault="008E34A7">
            <w:pPr>
              <w:pBdr>
                <w:top w:val="none" w:sz="0" w:space="0" w:color="000000"/>
                <w:left w:val="none" w:sz="0" w:space="0" w:color="000000"/>
                <w:bottom w:val="none" w:sz="0" w:space="0" w:color="000000"/>
                <w:right w:val="none" w:sz="0" w:space="0" w:color="000000"/>
              </w:pBdr>
              <w:jc w:val="both"/>
              <w:rPr>
                <w:b/>
                <w:color w:val="000000"/>
                <w:sz w:val="24"/>
                <w:szCs w:val="24"/>
                <w:lang w:val="pl-PL"/>
              </w:rPr>
            </w:pPr>
            <w:r w:rsidRPr="008E34A7">
              <w:rPr>
                <w:b/>
                <w:color w:val="000000"/>
                <w:sz w:val="24"/>
                <w:szCs w:val="24"/>
                <w:lang w:val="pl-PL"/>
              </w:rPr>
              <w:t>Czas trwania działania</w:t>
            </w:r>
          </w:p>
          <w:p w14:paraId="3FCD2CBD" w14:textId="77777777" w:rsidR="002E3D65" w:rsidRPr="008E34A7" w:rsidRDefault="008E34A7">
            <w:pPr>
              <w:pBdr>
                <w:top w:val="none" w:sz="0" w:space="0" w:color="000000"/>
                <w:left w:val="none" w:sz="0" w:space="0" w:color="000000"/>
                <w:bottom w:val="none" w:sz="0" w:space="0" w:color="000000"/>
                <w:right w:val="none" w:sz="0" w:space="0" w:color="000000"/>
              </w:pBdr>
              <w:jc w:val="both"/>
              <w:rPr>
                <w:b/>
                <w:color w:val="000000"/>
                <w:sz w:val="24"/>
                <w:szCs w:val="24"/>
                <w:lang w:val="pl-PL"/>
              </w:rPr>
            </w:pPr>
            <w:r w:rsidRPr="008E34A7">
              <w:rPr>
                <w:b/>
                <w:color w:val="000000"/>
                <w:sz w:val="24"/>
                <w:szCs w:val="24"/>
                <w:lang w:val="pl-PL"/>
              </w:rPr>
              <w:t>(w minutach)</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CD2CBE" w14:textId="77777777" w:rsidR="002E3D65" w:rsidRDefault="008E34A7">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 xml:space="preserve">60 </w:t>
            </w:r>
            <w:proofErr w:type="spellStart"/>
            <w:r>
              <w:rPr>
                <w:color w:val="000000"/>
                <w:sz w:val="24"/>
                <w:szCs w:val="24"/>
              </w:rPr>
              <w:t>Minut</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FCD2CBF" w14:textId="77777777" w:rsidR="002E3D65" w:rsidRDefault="008E34A7">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Pr>
                <w:b/>
                <w:color w:val="000000"/>
                <w:sz w:val="24"/>
                <w:szCs w:val="24"/>
              </w:rPr>
              <w:t>Efekt</w:t>
            </w:r>
            <w:proofErr w:type="spellEnd"/>
            <w:r>
              <w:rPr>
                <w:b/>
                <w:color w:val="000000"/>
                <w:sz w:val="24"/>
                <w:szCs w:val="24"/>
              </w:rPr>
              <w:t xml:space="preserve"> </w:t>
            </w:r>
            <w:proofErr w:type="spellStart"/>
            <w:r>
              <w:rPr>
                <w:b/>
                <w:color w:val="000000"/>
                <w:sz w:val="24"/>
                <w:szCs w:val="24"/>
              </w:rPr>
              <w:t>uczenia</w:t>
            </w:r>
            <w:proofErr w:type="spellEnd"/>
            <w:r>
              <w:rPr>
                <w:b/>
                <w:color w:val="000000"/>
                <w:sz w:val="24"/>
                <w:szCs w:val="24"/>
              </w:rPr>
              <w:t xml:space="preserve"> </w:t>
            </w:r>
            <w:proofErr w:type="spellStart"/>
            <w:r>
              <w:rPr>
                <w:b/>
                <w:color w:val="000000"/>
                <w:sz w:val="24"/>
                <w:szCs w:val="24"/>
              </w:rPr>
              <w:t>się</w:t>
            </w:r>
            <w:proofErr w:type="spellEnd"/>
            <w:r>
              <w:rPr>
                <w:b/>
                <w:color w:val="000000"/>
                <w:sz w:val="24"/>
                <w:szCs w:val="24"/>
              </w:rPr>
              <w:t xml:space="preserv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D2CC0" w14:textId="77777777" w:rsidR="002E3D65" w:rsidRPr="008E34A7" w:rsidRDefault="008E34A7">
            <w:pPr>
              <w:numPr>
                <w:ilvl w:val="0"/>
                <w:numId w:val="7"/>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lang w:val="pl-PL"/>
              </w:rPr>
            </w:pPr>
            <w:r w:rsidRPr="008E34A7">
              <w:rPr>
                <w:color w:val="000000"/>
                <w:sz w:val="24"/>
                <w:szCs w:val="24"/>
                <w:lang w:val="pl-PL"/>
              </w:rPr>
              <w:t>Znajomość roli mediów cyfrowych i społecznościowych w dzisiejszym świecie</w:t>
            </w:r>
          </w:p>
        </w:tc>
      </w:tr>
      <w:tr w:rsidR="002E3D65" w:rsidRPr="00175C2B" w14:paraId="3FCD2CC4"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3FCD2CC2" w14:textId="77777777" w:rsidR="002E3D65" w:rsidRDefault="008E34A7">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 xml:space="preserve">Cel </w:t>
            </w:r>
            <w:proofErr w:type="spellStart"/>
            <w:r>
              <w:rPr>
                <w:b/>
                <w:color w:val="000000"/>
                <w:sz w:val="24"/>
                <w:szCs w:val="24"/>
              </w:rPr>
              <w:t>działalności</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D2CC3" w14:textId="77777777" w:rsidR="002E3D65" w:rsidRPr="008E34A7" w:rsidRDefault="008E34A7">
            <w:pPr>
              <w:pBdr>
                <w:top w:val="none" w:sz="0" w:space="0" w:color="000000"/>
                <w:left w:val="none" w:sz="0" w:space="0" w:color="000000"/>
                <w:bottom w:val="none" w:sz="0" w:space="0" w:color="000000"/>
                <w:right w:val="none" w:sz="0" w:space="0" w:color="000000"/>
              </w:pBdr>
              <w:jc w:val="both"/>
              <w:rPr>
                <w:color w:val="000000"/>
                <w:sz w:val="24"/>
                <w:szCs w:val="24"/>
                <w:lang w:val="pl-PL"/>
              </w:rPr>
            </w:pPr>
            <w:r w:rsidRPr="008E34A7">
              <w:rPr>
                <w:color w:val="000000"/>
                <w:sz w:val="24"/>
                <w:szCs w:val="24"/>
                <w:lang w:val="pl-PL"/>
              </w:rPr>
              <w:t>Celem tego działania jest prześledzenie swojego cyfrowego śladu, aby zobaczyć, jakie informacje o tobie są dostępne online. Pozwoli to również na podjęcie kroków w celu poprawy swojego cyfrowego śladu</w:t>
            </w:r>
            <w:r w:rsidRPr="008E34A7">
              <w:rPr>
                <w:lang w:val="pl-PL"/>
              </w:rPr>
              <w:t xml:space="preserve">. </w:t>
            </w:r>
          </w:p>
        </w:tc>
      </w:tr>
      <w:tr w:rsidR="002E3D65" w:rsidRPr="00175C2B" w14:paraId="3FCD2CC7"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3FCD2CC5" w14:textId="77777777" w:rsidR="002E3D65" w:rsidRDefault="008E34A7">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Pr>
                <w:b/>
                <w:color w:val="000000"/>
                <w:sz w:val="24"/>
                <w:szCs w:val="24"/>
              </w:rPr>
              <w:t>Materiały</w:t>
            </w:r>
            <w:proofErr w:type="spellEnd"/>
            <w:r>
              <w:rPr>
                <w:b/>
                <w:color w:val="000000"/>
                <w:sz w:val="24"/>
                <w:szCs w:val="24"/>
              </w:rPr>
              <w:t xml:space="preserve"> </w:t>
            </w:r>
            <w:proofErr w:type="spellStart"/>
            <w:r>
              <w:rPr>
                <w:b/>
                <w:color w:val="000000"/>
                <w:sz w:val="24"/>
                <w:szCs w:val="24"/>
              </w:rPr>
              <w:t>wymagane</w:t>
            </w:r>
            <w:proofErr w:type="spellEnd"/>
            <w:r>
              <w:rPr>
                <w:b/>
                <w:color w:val="000000"/>
                <w:sz w:val="24"/>
                <w:szCs w:val="24"/>
              </w:rPr>
              <w:t xml:space="preserve"> do </w:t>
            </w:r>
            <w:proofErr w:type="spellStart"/>
            <w:r>
              <w:rPr>
                <w:b/>
                <w:color w:val="000000"/>
                <w:sz w:val="24"/>
                <w:szCs w:val="24"/>
              </w:rPr>
              <w:t>działania</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D2CC6" w14:textId="77777777" w:rsidR="002E3D65" w:rsidRPr="008E34A7" w:rsidRDefault="008E34A7">
            <w:pPr>
              <w:numPr>
                <w:ilvl w:val="0"/>
                <w:numId w:val="1"/>
              </w:numPr>
              <w:pBdr>
                <w:top w:val="nil"/>
                <w:left w:val="nil"/>
                <w:bottom w:val="nil"/>
                <w:right w:val="nil"/>
                <w:between w:val="nil"/>
              </w:pBdr>
              <w:spacing w:after="0" w:line="240" w:lineRule="auto"/>
              <w:jc w:val="both"/>
              <w:rPr>
                <w:color w:val="0E101A"/>
                <w:sz w:val="24"/>
                <w:szCs w:val="24"/>
                <w:lang w:val="pl-PL"/>
              </w:rPr>
            </w:pPr>
            <w:r w:rsidRPr="008E34A7">
              <w:rPr>
                <w:color w:val="0E101A"/>
                <w:sz w:val="24"/>
                <w:szCs w:val="24"/>
                <w:lang w:val="pl-PL"/>
              </w:rPr>
              <w:t>Komputer lub smartfon z dostępem do Internetu</w:t>
            </w:r>
          </w:p>
        </w:tc>
      </w:tr>
      <w:tr w:rsidR="002E3D65" w:rsidRPr="00175C2B" w14:paraId="3FCD2CDD"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3FCD2CC8" w14:textId="77777777" w:rsidR="002E3D65" w:rsidRDefault="008E34A7">
            <w:pPr>
              <w:pBdr>
                <w:top w:val="none" w:sz="0" w:space="0" w:color="000000"/>
                <w:left w:val="none" w:sz="0" w:space="0" w:color="000000"/>
                <w:bottom w:val="none" w:sz="0" w:space="0" w:color="000000"/>
                <w:right w:val="none" w:sz="0" w:space="0" w:color="000000"/>
              </w:pBdr>
              <w:jc w:val="both"/>
              <w:rPr>
                <w:color w:val="000000"/>
                <w:sz w:val="24"/>
                <w:szCs w:val="24"/>
              </w:rPr>
            </w:pPr>
            <w:proofErr w:type="spellStart"/>
            <w:r>
              <w:rPr>
                <w:b/>
                <w:color w:val="000000"/>
                <w:sz w:val="24"/>
                <w:szCs w:val="24"/>
              </w:rPr>
              <w:t>Instrukcje</w:t>
            </w:r>
            <w:proofErr w:type="spellEnd"/>
            <w:r>
              <w:rPr>
                <w:b/>
                <w:color w:val="000000"/>
                <w:sz w:val="24"/>
                <w:szCs w:val="24"/>
              </w:rPr>
              <w:t xml:space="preserve"> </w:t>
            </w:r>
            <w:proofErr w:type="spellStart"/>
            <w:r>
              <w:rPr>
                <w:b/>
                <w:color w:val="000000"/>
                <w:sz w:val="24"/>
                <w:szCs w:val="24"/>
              </w:rPr>
              <w:t>krok</w:t>
            </w:r>
            <w:proofErr w:type="spellEnd"/>
            <w:r>
              <w:rPr>
                <w:b/>
                <w:color w:val="000000"/>
                <w:sz w:val="24"/>
                <w:szCs w:val="24"/>
              </w:rPr>
              <w:t xml:space="preserve"> po </w:t>
            </w:r>
            <w:proofErr w:type="spellStart"/>
            <w:r>
              <w:rPr>
                <w:b/>
                <w:color w:val="000000"/>
                <w:sz w:val="24"/>
                <w:szCs w:val="24"/>
              </w:rPr>
              <w:t>kroku</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D2CC9" w14:textId="77777777" w:rsidR="002E3D65" w:rsidRPr="008E34A7" w:rsidRDefault="008E34A7">
            <w:pPr>
              <w:rPr>
                <w:color w:val="0E101A"/>
                <w:sz w:val="24"/>
                <w:szCs w:val="24"/>
                <w:lang w:val="pl-PL"/>
              </w:rPr>
            </w:pPr>
            <w:r w:rsidRPr="008E34A7">
              <w:rPr>
                <w:color w:val="0E101A"/>
                <w:sz w:val="24"/>
                <w:szCs w:val="24"/>
                <w:lang w:val="pl-PL"/>
              </w:rPr>
              <w:t>Twój cyfrowy ślad obejmuje wszystkie miejsca, w których jesteś obecnie aktywny online. Obejmuje również to, co mogło zostać umieszczone online w przeszłości, zarówno przez Ciebie, jak i przez inne osoby o Tobie. Celem tej aktywności jest prześledzenie swojego cyfrowego śladu.</w:t>
            </w:r>
          </w:p>
          <w:p w14:paraId="3FCD2CCA" w14:textId="77777777" w:rsidR="002E3D65" w:rsidRPr="008E34A7" w:rsidRDefault="002E3D65">
            <w:pPr>
              <w:rPr>
                <w:color w:val="0E101A"/>
                <w:sz w:val="24"/>
                <w:szCs w:val="24"/>
                <w:lang w:val="pl-PL"/>
              </w:rPr>
            </w:pPr>
          </w:p>
          <w:p w14:paraId="3FCD2CCB" w14:textId="77777777" w:rsidR="002E3D65" w:rsidRPr="008E34A7" w:rsidRDefault="008E34A7">
            <w:pPr>
              <w:rPr>
                <w:color w:val="0E101A"/>
                <w:sz w:val="24"/>
                <w:szCs w:val="24"/>
                <w:lang w:val="pl-PL"/>
              </w:rPr>
            </w:pPr>
            <w:r w:rsidRPr="008E34A7">
              <w:rPr>
                <w:b/>
                <w:color w:val="0E101A"/>
                <w:sz w:val="24"/>
                <w:szCs w:val="24"/>
                <w:lang w:val="pl-PL"/>
              </w:rPr>
              <w:t xml:space="preserve">Krok 1: Wyszukaj swoje imię i nazwisko w Google </w:t>
            </w:r>
            <w:r w:rsidRPr="008E34A7">
              <w:rPr>
                <w:color w:val="0E101A"/>
                <w:sz w:val="24"/>
                <w:szCs w:val="24"/>
                <w:lang w:val="pl-PL"/>
              </w:rPr>
              <w:t xml:space="preserve">Otwórz przeglądarkę internetową i przejdź do wyszukiwarki Google. Wpisz swoje imię i </w:t>
            </w:r>
            <w:r w:rsidRPr="008E34A7">
              <w:rPr>
                <w:color w:val="0E101A"/>
                <w:sz w:val="24"/>
                <w:szCs w:val="24"/>
                <w:lang w:val="pl-PL"/>
              </w:rPr>
              <w:lastRenderedPageBreak/>
              <w:t xml:space="preserve">nazwisko w pasku wyszukiwania i naciśnij </w:t>
            </w:r>
            <w:proofErr w:type="spellStart"/>
            <w:r w:rsidRPr="008E34A7">
              <w:rPr>
                <w:color w:val="0E101A"/>
                <w:sz w:val="24"/>
                <w:szCs w:val="24"/>
                <w:lang w:val="pl-PL"/>
              </w:rPr>
              <w:t>enter</w:t>
            </w:r>
            <w:proofErr w:type="spellEnd"/>
            <w:r w:rsidRPr="008E34A7">
              <w:rPr>
                <w:color w:val="0E101A"/>
                <w:sz w:val="24"/>
                <w:szCs w:val="24"/>
                <w:lang w:val="pl-PL"/>
              </w:rPr>
              <w:t>. Przejrzyj wyniki wyszukiwania i zanotuj wszelkie znaleziska. Powtórz wyszukiwanie, wpisując swoje imię i nazwisko oraz adres lub inne informacje identyfikujące.</w:t>
            </w:r>
          </w:p>
          <w:p w14:paraId="3FCD2CCC" w14:textId="77777777" w:rsidR="002E3D65" w:rsidRPr="008E34A7" w:rsidRDefault="002E3D65">
            <w:pPr>
              <w:rPr>
                <w:b/>
                <w:color w:val="0E101A"/>
                <w:sz w:val="24"/>
                <w:szCs w:val="24"/>
                <w:lang w:val="pl-PL"/>
              </w:rPr>
            </w:pPr>
          </w:p>
          <w:p w14:paraId="3FCD2CCD" w14:textId="77777777" w:rsidR="002E3D65" w:rsidRPr="008E34A7" w:rsidRDefault="008E34A7">
            <w:pPr>
              <w:rPr>
                <w:color w:val="0E101A"/>
                <w:sz w:val="24"/>
                <w:szCs w:val="24"/>
                <w:lang w:val="pl-PL"/>
              </w:rPr>
            </w:pPr>
            <w:r w:rsidRPr="008E34A7">
              <w:rPr>
                <w:b/>
                <w:color w:val="0E101A"/>
                <w:sz w:val="24"/>
                <w:szCs w:val="24"/>
                <w:lang w:val="pl-PL"/>
              </w:rPr>
              <w:t xml:space="preserve">Krok 2: Zastanów się nad swoimi odkryciami </w:t>
            </w:r>
            <w:r w:rsidRPr="008E34A7">
              <w:rPr>
                <w:color w:val="0E101A"/>
                <w:sz w:val="24"/>
                <w:szCs w:val="24"/>
                <w:lang w:val="pl-PL"/>
              </w:rPr>
              <w:t>Przejrzyj wyniki wyszukiwania i zidentyfikuj różne aspekty swojego cyfrowego śladu, takie jak:</w:t>
            </w:r>
          </w:p>
          <w:p w14:paraId="3FCD2CCE" w14:textId="77777777" w:rsidR="002E3D65" w:rsidRPr="008E34A7" w:rsidRDefault="008E34A7">
            <w:pPr>
              <w:numPr>
                <w:ilvl w:val="0"/>
                <w:numId w:val="4"/>
              </w:numPr>
              <w:pBdr>
                <w:top w:val="nil"/>
                <w:left w:val="nil"/>
                <w:bottom w:val="nil"/>
                <w:right w:val="nil"/>
                <w:between w:val="nil"/>
              </w:pBdr>
              <w:spacing w:after="0"/>
              <w:rPr>
                <w:color w:val="0E101A"/>
                <w:sz w:val="24"/>
                <w:szCs w:val="24"/>
                <w:lang w:val="pl-PL"/>
              </w:rPr>
            </w:pPr>
            <w:r w:rsidRPr="008E34A7">
              <w:rPr>
                <w:color w:val="0E101A"/>
                <w:sz w:val="24"/>
                <w:szCs w:val="24"/>
                <w:lang w:val="pl-PL"/>
              </w:rPr>
              <w:t>Wzmianki o innych osobach o tym samym imieniu i nazwisku.</w:t>
            </w:r>
          </w:p>
          <w:p w14:paraId="3FCD2CCF" w14:textId="77777777" w:rsidR="002E3D65" w:rsidRPr="008E34A7" w:rsidRDefault="008E34A7">
            <w:pPr>
              <w:numPr>
                <w:ilvl w:val="0"/>
                <w:numId w:val="4"/>
              </w:numPr>
              <w:pBdr>
                <w:top w:val="nil"/>
                <w:left w:val="nil"/>
                <w:bottom w:val="nil"/>
                <w:right w:val="nil"/>
                <w:between w:val="nil"/>
              </w:pBdr>
              <w:spacing w:after="0"/>
              <w:rPr>
                <w:color w:val="0E101A"/>
                <w:sz w:val="24"/>
                <w:szCs w:val="24"/>
                <w:lang w:val="pl-PL"/>
              </w:rPr>
            </w:pPr>
            <w:r w:rsidRPr="008E34A7">
              <w:rPr>
                <w:color w:val="0E101A"/>
                <w:sz w:val="24"/>
                <w:szCs w:val="24"/>
                <w:lang w:val="pl-PL"/>
              </w:rPr>
              <w:t xml:space="preserve">Posty z Twojej aktywności w serwisach społecznościowych, takich jak Facebook, </w:t>
            </w:r>
            <w:proofErr w:type="spellStart"/>
            <w:r w:rsidRPr="008E34A7">
              <w:rPr>
                <w:color w:val="0E101A"/>
                <w:sz w:val="24"/>
                <w:szCs w:val="24"/>
                <w:lang w:val="pl-PL"/>
              </w:rPr>
              <w:t>TikTok</w:t>
            </w:r>
            <w:proofErr w:type="spellEnd"/>
            <w:r w:rsidRPr="008E34A7">
              <w:rPr>
                <w:color w:val="0E101A"/>
                <w:sz w:val="24"/>
                <w:szCs w:val="24"/>
                <w:lang w:val="pl-PL"/>
              </w:rPr>
              <w:t xml:space="preserve"> itp.</w:t>
            </w:r>
          </w:p>
          <w:p w14:paraId="3FCD2CD0" w14:textId="77777777" w:rsidR="002E3D65" w:rsidRPr="008E34A7" w:rsidRDefault="008E34A7">
            <w:pPr>
              <w:numPr>
                <w:ilvl w:val="0"/>
                <w:numId w:val="4"/>
              </w:numPr>
              <w:pBdr>
                <w:top w:val="nil"/>
                <w:left w:val="nil"/>
                <w:bottom w:val="nil"/>
                <w:right w:val="nil"/>
                <w:between w:val="nil"/>
              </w:pBdr>
              <w:spacing w:after="0"/>
              <w:rPr>
                <w:color w:val="0E101A"/>
                <w:sz w:val="24"/>
                <w:szCs w:val="24"/>
                <w:lang w:val="pl-PL"/>
              </w:rPr>
            </w:pPr>
            <w:r w:rsidRPr="008E34A7">
              <w:rPr>
                <w:color w:val="0E101A"/>
                <w:sz w:val="24"/>
                <w:szCs w:val="24"/>
                <w:lang w:val="pl-PL"/>
              </w:rPr>
              <w:t>Starsze informacje o sobie, o których istnieniu zapomniałeś.</w:t>
            </w:r>
          </w:p>
          <w:p w14:paraId="3FCD2CD1" w14:textId="77777777" w:rsidR="002E3D65" w:rsidRPr="008E34A7" w:rsidRDefault="008E34A7">
            <w:pPr>
              <w:numPr>
                <w:ilvl w:val="0"/>
                <w:numId w:val="4"/>
              </w:numPr>
              <w:pBdr>
                <w:top w:val="nil"/>
                <w:left w:val="nil"/>
                <w:bottom w:val="nil"/>
                <w:right w:val="nil"/>
                <w:between w:val="nil"/>
              </w:pBdr>
              <w:spacing w:after="0"/>
              <w:rPr>
                <w:color w:val="0E101A"/>
                <w:sz w:val="24"/>
                <w:szCs w:val="24"/>
                <w:lang w:val="pl-PL"/>
              </w:rPr>
            </w:pPr>
            <w:r w:rsidRPr="008E34A7">
              <w:rPr>
                <w:color w:val="0E101A"/>
                <w:sz w:val="24"/>
                <w:szCs w:val="24"/>
                <w:lang w:val="pl-PL"/>
              </w:rPr>
              <w:t>Informacje napisane o użytkowniku przez inne osoby.</w:t>
            </w:r>
          </w:p>
          <w:p w14:paraId="3FCD2CD2" w14:textId="77777777" w:rsidR="002E3D65" w:rsidRPr="008E34A7" w:rsidRDefault="008E34A7">
            <w:pPr>
              <w:numPr>
                <w:ilvl w:val="0"/>
                <w:numId w:val="4"/>
              </w:numPr>
              <w:pBdr>
                <w:top w:val="nil"/>
                <w:left w:val="nil"/>
                <w:bottom w:val="nil"/>
                <w:right w:val="nil"/>
                <w:between w:val="nil"/>
              </w:pBdr>
              <w:rPr>
                <w:b/>
                <w:color w:val="0E101A"/>
                <w:sz w:val="24"/>
                <w:szCs w:val="24"/>
                <w:lang w:val="pl-PL"/>
              </w:rPr>
            </w:pPr>
            <w:r w:rsidRPr="008E34A7">
              <w:rPr>
                <w:color w:val="0E101A"/>
                <w:sz w:val="24"/>
                <w:szCs w:val="24"/>
                <w:lang w:val="pl-PL"/>
              </w:rPr>
              <w:t>Zdjęcia, na których możesz być oznaczony, a o których nie wiedziałeś.</w:t>
            </w:r>
          </w:p>
          <w:p w14:paraId="3FCD2CD3" w14:textId="77777777" w:rsidR="002E3D65" w:rsidRPr="008E34A7" w:rsidRDefault="002E3D65">
            <w:pPr>
              <w:rPr>
                <w:b/>
                <w:color w:val="0E101A"/>
                <w:sz w:val="24"/>
                <w:szCs w:val="24"/>
                <w:lang w:val="pl-PL"/>
              </w:rPr>
            </w:pPr>
          </w:p>
          <w:p w14:paraId="3FCD2CD4" w14:textId="77777777" w:rsidR="002E3D65" w:rsidRPr="008E34A7" w:rsidRDefault="008E34A7">
            <w:pPr>
              <w:rPr>
                <w:color w:val="0E101A"/>
                <w:sz w:val="24"/>
                <w:szCs w:val="24"/>
                <w:lang w:val="pl-PL"/>
              </w:rPr>
            </w:pPr>
            <w:r w:rsidRPr="008E34A7">
              <w:rPr>
                <w:b/>
                <w:color w:val="0E101A"/>
                <w:sz w:val="24"/>
                <w:szCs w:val="24"/>
                <w:lang w:val="pl-PL"/>
              </w:rPr>
              <w:t xml:space="preserve">Krok 3: Oceń swoją obecność w Internecie Rozważ </w:t>
            </w:r>
            <w:r w:rsidRPr="008E34A7">
              <w:rPr>
                <w:color w:val="0E101A"/>
                <w:sz w:val="24"/>
                <w:szCs w:val="24"/>
                <w:lang w:val="pl-PL"/>
              </w:rPr>
              <w:t>wpływ informacji i obrazów znalezionych podczas wyszukiwania. Zastanów się, czy coś Cię zaskoczyło lub czy są jakieś aspekty, z których jesteś niezadowolony.</w:t>
            </w:r>
          </w:p>
          <w:p w14:paraId="3FCD2CD5" w14:textId="77777777" w:rsidR="002E3D65" w:rsidRPr="008E34A7" w:rsidRDefault="008E34A7">
            <w:pPr>
              <w:rPr>
                <w:color w:val="0E101A"/>
                <w:sz w:val="24"/>
                <w:szCs w:val="24"/>
                <w:lang w:val="pl-PL"/>
              </w:rPr>
            </w:pPr>
            <w:r w:rsidRPr="008E34A7">
              <w:rPr>
                <w:b/>
                <w:color w:val="0E101A"/>
                <w:sz w:val="24"/>
                <w:szCs w:val="24"/>
                <w:lang w:val="pl-PL"/>
              </w:rPr>
              <w:t>Krok 4</w:t>
            </w:r>
            <w:r w:rsidRPr="008E34A7">
              <w:rPr>
                <w:color w:val="0E101A"/>
                <w:sz w:val="24"/>
                <w:szCs w:val="24"/>
                <w:lang w:val="pl-PL"/>
              </w:rPr>
              <w:t xml:space="preserve">: </w:t>
            </w:r>
            <w:r w:rsidRPr="008E34A7">
              <w:rPr>
                <w:b/>
                <w:color w:val="0E101A"/>
                <w:sz w:val="24"/>
                <w:szCs w:val="24"/>
                <w:lang w:val="pl-PL"/>
              </w:rPr>
              <w:t xml:space="preserve">Przejmij kontrolę nad swoim cyfrowym śladem </w:t>
            </w:r>
            <w:r w:rsidRPr="008E34A7">
              <w:rPr>
                <w:color w:val="0E101A"/>
                <w:sz w:val="24"/>
                <w:szCs w:val="24"/>
                <w:lang w:val="pl-PL"/>
              </w:rPr>
              <w:t xml:space="preserve">Określ cel i odbiorców swojej obecności w Internecie, zwłaszcza jeśli szukasz pracy. </w:t>
            </w:r>
          </w:p>
          <w:p w14:paraId="3FCD2CD6" w14:textId="77777777" w:rsidR="002E3D65" w:rsidRPr="008E34A7" w:rsidRDefault="008E34A7">
            <w:pPr>
              <w:numPr>
                <w:ilvl w:val="0"/>
                <w:numId w:val="6"/>
              </w:numPr>
              <w:pBdr>
                <w:top w:val="nil"/>
                <w:left w:val="nil"/>
                <w:bottom w:val="nil"/>
                <w:right w:val="nil"/>
                <w:between w:val="nil"/>
              </w:pBdr>
              <w:spacing w:after="0"/>
              <w:rPr>
                <w:color w:val="0E101A"/>
                <w:sz w:val="24"/>
                <w:szCs w:val="24"/>
                <w:lang w:val="pl-PL"/>
              </w:rPr>
            </w:pPr>
            <w:r w:rsidRPr="008E34A7">
              <w:rPr>
                <w:color w:val="0E101A"/>
                <w:sz w:val="24"/>
                <w:szCs w:val="24"/>
                <w:lang w:val="pl-PL"/>
              </w:rPr>
              <w:t xml:space="preserve">Zdecyduj, kto ma mieć dostęp do Twoich postów i zaostrz ustawienia prywatności na platformach społecznościowych, takich jak Twitter, Facebook, Instagram, </w:t>
            </w:r>
            <w:proofErr w:type="spellStart"/>
            <w:r w:rsidRPr="008E34A7">
              <w:rPr>
                <w:color w:val="0E101A"/>
                <w:sz w:val="24"/>
                <w:szCs w:val="24"/>
                <w:lang w:val="pl-PL"/>
              </w:rPr>
              <w:t>TikTok</w:t>
            </w:r>
            <w:proofErr w:type="spellEnd"/>
            <w:r w:rsidRPr="008E34A7">
              <w:rPr>
                <w:color w:val="0E101A"/>
                <w:sz w:val="24"/>
                <w:szCs w:val="24"/>
                <w:lang w:val="pl-PL"/>
              </w:rPr>
              <w:t xml:space="preserve"> itp. </w:t>
            </w:r>
          </w:p>
          <w:p w14:paraId="3FCD2CD7" w14:textId="77777777" w:rsidR="002E3D65" w:rsidRPr="008E34A7" w:rsidRDefault="008E34A7">
            <w:pPr>
              <w:numPr>
                <w:ilvl w:val="0"/>
                <w:numId w:val="5"/>
              </w:numPr>
              <w:pBdr>
                <w:top w:val="nil"/>
                <w:left w:val="nil"/>
                <w:bottom w:val="nil"/>
                <w:right w:val="nil"/>
                <w:between w:val="nil"/>
              </w:pBdr>
              <w:spacing w:after="0"/>
              <w:rPr>
                <w:color w:val="0E101A"/>
                <w:sz w:val="24"/>
                <w:szCs w:val="24"/>
                <w:lang w:val="pl-PL"/>
              </w:rPr>
            </w:pPr>
            <w:r w:rsidRPr="008E34A7">
              <w:rPr>
                <w:color w:val="0E101A"/>
                <w:sz w:val="24"/>
                <w:szCs w:val="24"/>
                <w:lang w:val="pl-PL"/>
              </w:rPr>
              <w:t>Usuń zdjęcia, które nie przedstawiają Cię w najlepszym świetle i poproś innych o usunięcie niepochlebnych zdjęć, na których zostałeś oznaczony.</w:t>
            </w:r>
          </w:p>
          <w:p w14:paraId="3FCD2CD8" w14:textId="77777777" w:rsidR="002E3D65" w:rsidRPr="008E34A7" w:rsidRDefault="008E34A7">
            <w:pPr>
              <w:numPr>
                <w:ilvl w:val="0"/>
                <w:numId w:val="5"/>
              </w:numPr>
              <w:pBdr>
                <w:top w:val="nil"/>
                <w:left w:val="nil"/>
                <w:bottom w:val="nil"/>
                <w:right w:val="nil"/>
                <w:between w:val="nil"/>
              </w:pBdr>
              <w:spacing w:after="0"/>
              <w:rPr>
                <w:color w:val="0E101A"/>
                <w:sz w:val="24"/>
                <w:szCs w:val="24"/>
                <w:lang w:val="pl-PL"/>
              </w:rPr>
            </w:pPr>
            <w:r w:rsidRPr="008E34A7">
              <w:rPr>
                <w:color w:val="0E101A"/>
                <w:sz w:val="24"/>
                <w:szCs w:val="24"/>
                <w:lang w:val="pl-PL"/>
              </w:rPr>
              <w:t>Usuń wszystkie posty, których nie chcesz już widzieć, postępując zgodnie ze wskazówkami zawartymi w obszarach prywatności i ustawień odpowiednich platform.</w:t>
            </w:r>
          </w:p>
          <w:p w14:paraId="3FCD2CD9" w14:textId="77777777" w:rsidR="002E3D65" w:rsidRPr="008E34A7" w:rsidRDefault="008E34A7">
            <w:pPr>
              <w:numPr>
                <w:ilvl w:val="0"/>
                <w:numId w:val="5"/>
              </w:numPr>
              <w:pBdr>
                <w:top w:val="nil"/>
                <w:left w:val="nil"/>
                <w:bottom w:val="nil"/>
                <w:right w:val="nil"/>
                <w:between w:val="nil"/>
              </w:pBdr>
              <w:rPr>
                <w:b/>
                <w:color w:val="0E101A"/>
                <w:sz w:val="24"/>
                <w:szCs w:val="24"/>
                <w:lang w:val="pl-PL"/>
              </w:rPr>
            </w:pPr>
            <w:r w:rsidRPr="008E34A7">
              <w:rPr>
                <w:color w:val="0E101A"/>
                <w:sz w:val="24"/>
                <w:szCs w:val="24"/>
                <w:lang w:val="pl-PL"/>
              </w:rPr>
              <w:t>Zawsze zastanów się, zanim opublikujesz post, biorąc pod uwagę potencjalny wpływ na Twoje życie osobiste i zawodowe.</w:t>
            </w:r>
          </w:p>
          <w:p w14:paraId="3FCD2CDA" w14:textId="77777777" w:rsidR="002E3D65" w:rsidRPr="008E34A7" w:rsidRDefault="008E34A7">
            <w:pPr>
              <w:rPr>
                <w:color w:val="0E101A"/>
                <w:sz w:val="24"/>
                <w:szCs w:val="24"/>
                <w:lang w:val="pl-PL"/>
              </w:rPr>
            </w:pPr>
            <w:r w:rsidRPr="008E34A7">
              <w:rPr>
                <w:b/>
                <w:color w:val="0E101A"/>
                <w:sz w:val="24"/>
                <w:szCs w:val="24"/>
                <w:lang w:val="pl-PL"/>
              </w:rPr>
              <w:t xml:space="preserve">Krok 5: Świadomie kształtuj swój cyfrowy ślad </w:t>
            </w:r>
            <w:r w:rsidRPr="008E34A7">
              <w:rPr>
                <w:color w:val="0E101A"/>
                <w:sz w:val="24"/>
                <w:szCs w:val="24"/>
                <w:lang w:val="pl-PL"/>
              </w:rPr>
              <w:t xml:space="preserve">Zastanów się, kto obecnie kształtuje Twój cyfrowy ślad - czy to Ty, czy Twoi znajomi. </w:t>
            </w:r>
          </w:p>
          <w:p w14:paraId="3FCD2CDB" w14:textId="77777777" w:rsidR="002E3D65" w:rsidRPr="008E34A7" w:rsidRDefault="008E34A7">
            <w:pPr>
              <w:rPr>
                <w:color w:val="0E101A"/>
                <w:sz w:val="24"/>
                <w:szCs w:val="24"/>
                <w:lang w:val="pl-PL"/>
              </w:rPr>
            </w:pPr>
            <w:r w:rsidRPr="008E34A7">
              <w:rPr>
                <w:b/>
                <w:color w:val="0E101A"/>
                <w:sz w:val="24"/>
                <w:szCs w:val="24"/>
                <w:lang w:val="pl-PL"/>
              </w:rPr>
              <w:t xml:space="preserve">Krok 6: Zarządzanie ustawieniami prywatności i obecnością online </w:t>
            </w:r>
            <w:r w:rsidRPr="008E34A7">
              <w:rPr>
                <w:color w:val="0E101A"/>
                <w:sz w:val="24"/>
                <w:szCs w:val="24"/>
                <w:lang w:val="pl-PL"/>
              </w:rPr>
              <w:t xml:space="preserve">Zapoznaj się z ustawieniami prywatności witryn i platform, z których korzystasz. Dowiedz się, jak zarządzać tym, co inni mogą zobaczyć na Twój </w:t>
            </w:r>
            <w:r w:rsidRPr="008E34A7">
              <w:rPr>
                <w:color w:val="0E101A"/>
                <w:sz w:val="24"/>
                <w:szCs w:val="24"/>
                <w:lang w:val="pl-PL"/>
              </w:rPr>
              <w:lastRenderedPageBreak/>
              <w:t>temat na tych platformach. Rozważ skonfigurowanie alertu Google, aby otrzymywać powiadomienia e-mail za każdym razem, gdy Twoje imię i nazwisko są wymieniane online.</w:t>
            </w:r>
          </w:p>
          <w:p w14:paraId="3FCD2CDC" w14:textId="77777777" w:rsidR="002E3D65" w:rsidRPr="00175C2B" w:rsidRDefault="008E34A7">
            <w:pPr>
              <w:rPr>
                <w:b/>
                <w:color w:val="0E101A"/>
                <w:sz w:val="24"/>
                <w:szCs w:val="24"/>
                <w:lang w:val="pl-PL"/>
              </w:rPr>
            </w:pPr>
            <w:r w:rsidRPr="00175C2B">
              <w:rPr>
                <w:b/>
                <w:color w:val="0E101A"/>
                <w:sz w:val="24"/>
                <w:szCs w:val="24"/>
                <w:lang w:val="pl-PL"/>
              </w:rPr>
              <w:t xml:space="preserve">Krok 7: </w:t>
            </w:r>
            <w:r w:rsidRPr="00175C2B">
              <w:rPr>
                <w:color w:val="0E101A"/>
                <w:sz w:val="24"/>
                <w:szCs w:val="24"/>
                <w:lang w:val="pl-PL"/>
              </w:rPr>
              <w:t>Regularnie przeglądaj swój cyfrowy ślad, aby upewnić się, że nic nowego nie zostało dodane.</w:t>
            </w:r>
          </w:p>
        </w:tc>
      </w:tr>
    </w:tbl>
    <w:p w14:paraId="3FCD2CDE" w14:textId="77777777" w:rsidR="002E3D65" w:rsidRPr="00175C2B" w:rsidRDefault="002E3D65">
      <w:pPr>
        <w:rPr>
          <w:lang w:val="pl-PL"/>
        </w:rPr>
      </w:pPr>
    </w:p>
    <w:p w14:paraId="3FCD2CDF" w14:textId="77777777" w:rsidR="002E3D65" w:rsidRPr="00175C2B" w:rsidRDefault="008E34A7">
      <w:pPr>
        <w:pStyle w:val="Nagwek1"/>
        <w:rPr>
          <w:lang w:val="pl-PL"/>
        </w:rPr>
      </w:pPr>
      <w:bookmarkStart w:id="7" w:name="_heading=h.1t3h5sf" w:colFirst="0" w:colLast="0"/>
      <w:bookmarkEnd w:id="7"/>
      <w:r w:rsidRPr="00175C2B">
        <w:rPr>
          <w:lang w:val="pl-PL"/>
        </w:rPr>
        <w:t>Dodatkowe materiały do czytania lub nauki</w:t>
      </w:r>
    </w:p>
    <w:p w14:paraId="3FCD2CE0" w14:textId="77777777" w:rsidR="002E3D65" w:rsidRPr="00175C2B" w:rsidRDefault="002E3D65">
      <w:pPr>
        <w:rPr>
          <w:lang w:val="pl-PL"/>
        </w:rPr>
      </w:pPr>
    </w:p>
    <w:p w14:paraId="3FCD2CE1" w14:textId="77777777" w:rsidR="002E3D65" w:rsidRPr="008E34A7" w:rsidRDefault="008E34A7">
      <w:pPr>
        <w:spacing w:line="360" w:lineRule="auto"/>
        <w:jc w:val="both"/>
        <w:rPr>
          <w:sz w:val="24"/>
          <w:szCs w:val="24"/>
          <w:lang w:val="pl-PL"/>
        </w:rPr>
      </w:pPr>
      <w:r w:rsidRPr="008E34A7">
        <w:rPr>
          <w:sz w:val="24"/>
          <w:szCs w:val="24"/>
          <w:lang w:val="pl-PL"/>
        </w:rPr>
        <w:t xml:space="preserve">Gratulacje, dotarłeś do tego punktu i zakończyłeś działania </w:t>
      </w:r>
      <w:proofErr w:type="spellStart"/>
      <w:r w:rsidRPr="008E34A7">
        <w:rPr>
          <w:sz w:val="24"/>
          <w:szCs w:val="24"/>
          <w:lang w:val="pl-PL"/>
        </w:rPr>
        <w:t>autorefleksyjne</w:t>
      </w:r>
      <w:proofErr w:type="spellEnd"/>
      <w:r w:rsidRPr="008E34A7">
        <w:rPr>
          <w:sz w:val="24"/>
          <w:szCs w:val="24"/>
          <w:lang w:val="pl-PL"/>
        </w:rPr>
        <w:t xml:space="preserve"> związane z "</w:t>
      </w:r>
      <w:r w:rsidRPr="008E34A7">
        <w:rPr>
          <w:i/>
          <w:sz w:val="24"/>
          <w:szCs w:val="24"/>
          <w:lang w:val="pl-PL"/>
        </w:rPr>
        <w:t>Budowaniem kompetencji cyfrowych poprzez media cyfrowe i społecznościowe"</w:t>
      </w:r>
      <w:r w:rsidRPr="008E34A7">
        <w:rPr>
          <w:sz w:val="24"/>
          <w:szCs w:val="24"/>
          <w:lang w:val="pl-PL"/>
        </w:rPr>
        <w:t xml:space="preserve">. Co będzie dalej? Jeśli chcesz dowiedzieć się więcej o tematach, które omówiłeś do tej pory w tej lekcji, przygotowaliśmy dla Ciebie następujące dodatkowe materiały do czytania. Ta sekcja zawiera linki do dodatkowych materiałów i filmów, które znaleźliśmy w Internecie i które naszym zdaniem pomogą ci zrobić kolejny krok w rozwijaniu swojej wiedzy. </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2E3D65" w14:paraId="3FCD2CE4" w14:textId="77777777">
        <w:trPr>
          <w:trHeight w:val="55"/>
        </w:trPr>
        <w:tc>
          <w:tcPr>
            <w:tcW w:w="1654" w:type="dxa"/>
            <w:shd w:val="clear" w:color="auto" w:fill="ED7D31"/>
          </w:tcPr>
          <w:p w14:paraId="3FCD2CE2" w14:textId="77777777" w:rsidR="002E3D65" w:rsidRDefault="008E34A7">
            <w:pPr>
              <w:spacing w:before="120" w:after="120" w:line="276" w:lineRule="auto"/>
              <w:jc w:val="center"/>
              <w:rPr>
                <w:b/>
                <w:color w:val="FFFFFF"/>
              </w:rPr>
            </w:pPr>
            <w:bookmarkStart w:id="8" w:name="_heading=h.4d34og8" w:colFirst="0" w:colLast="0"/>
            <w:bookmarkEnd w:id="8"/>
            <w:proofErr w:type="spellStart"/>
            <w:r>
              <w:rPr>
                <w:b/>
                <w:color w:val="FFFFFF"/>
              </w:rPr>
              <w:t>Tytuł</w:t>
            </w:r>
            <w:proofErr w:type="spellEnd"/>
            <w:r>
              <w:rPr>
                <w:b/>
                <w:color w:val="FFFFFF"/>
              </w:rPr>
              <w:t xml:space="preserve"> </w:t>
            </w:r>
            <w:proofErr w:type="spellStart"/>
            <w:r>
              <w:rPr>
                <w:b/>
                <w:color w:val="FFFFFF"/>
              </w:rPr>
              <w:t>zasobu</w:t>
            </w:r>
            <w:proofErr w:type="spellEnd"/>
            <w:r>
              <w:rPr>
                <w:b/>
                <w:color w:val="FFFFFF"/>
              </w:rPr>
              <w:t>:</w:t>
            </w:r>
          </w:p>
        </w:tc>
        <w:tc>
          <w:tcPr>
            <w:tcW w:w="7418" w:type="dxa"/>
          </w:tcPr>
          <w:p w14:paraId="3FCD2CE3" w14:textId="77777777" w:rsidR="002E3D65" w:rsidRDefault="008E34A7">
            <w:pPr>
              <w:spacing w:before="120" w:after="120" w:line="276" w:lineRule="auto"/>
              <w:jc w:val="both"/>
              <w:rPr>
                <w:color w:val="000000"/>
              </w:rPr>
            </w:pPr>
            <w:r>
              <w:rPr>
                <w:color w:val="000000"/>
              </w:rPr>
              <w:t>National Adult Literacy Agency: Digital Matters Workbook</w:t>
            </w:r>
          </w:p>
        </w:tc>
      </w:tr>
      <w:tr w:rsidR="002E3D65" w14:paraId="3FCD2CE7" w14:textId="77777777">
        <w:trPr>
          <w:trHeight w:val="55"/>
        </w:trPr>
        <w:tc>
          <w:tcPr>
            <w:tcW w:w="1654" w:type="dxa"/>
            <w:shd w:val="clear" w:color="auto" w:fill="ED7D31"/>
          </w:tcPr>
          <w:p w14:paraId="3FCD2CE5" w14:textId="665F6518" w:rsidR="002E3D65" w:rsidRDefault="008E34A7">
            <w:pPr>
              <w:spacing w:before="120" w:after="120" w:line="276" w:lineRule="auto"/>
              <w:jc w:val="center"/>
              <w:rPr>
                <w:b/>
                <w:color w:val="FFFFFF"/>
              </w:rPr>
            </w:pPr>
            <w:proofErr w:type="spellStart"/>
            <w:r>
              <w:rPr>
                <w:b/>
                <w:color w:val="FFFFFF"/>
              </w:rPr>
              <w:t>Adresowany</w:t>
            </w:r>
            <w:proofErr w:type="spellEnd"/>
            <w:r>
              <w:rPr>
                <w:b/>
                <w:color w:val="FFFFFF"/>
              </w:rPr>
              <w:t xml:space="preserve"> </w:t>
            </w:r>
            <w:proofErr w:type="spellStart"/>
            <w:r>
              <w:rPr>
                <w:b/>
                <w:color w:val="FFFFFF"/>
              </w:rPr>
              <w:t>temat</w:t>
            </w:r>
            <w:proofErr w:type="spellEnd"/>
            <w:r>
              <w:rPr>
                <w:b/>
                <w:color w:val="FFFFFF"/>
              </w:rPr>
              <w:t>:</w:t>
            </w:r>
          </w:p>
        </w:tc>
        <w:tc>
          <w:tcPr>
            <w:tcW w:w="7418" w:type="dxa"/>
          </w:tcPr>
          <w:p w14:paraId="3FCD2CE6" w14:textId="77777777" w:rsidR="002E3D65" w:rsidRDefault="008E34A7">
            <w:pPr>
              <w:spacing w:before="120" w:after="120" w:line="276" w:lineRule="auto"/>
              <w:jc w:val="both"/>
              <w:rPr>
                <w:color w:val="000000"/>
                <w:highlight w:val="yellow"/>
              </w:rPr>
            </w:pPr>
            <w:proofErr w:type="spellStart"/>
            <w:r>
              <w:rPr>
                <w:color w:val="000000"/>
              </w:rPr>
              <w:t>Umiejętności</w:t>
            </w:r>
            <w:proofErr w:type="spellEnd"/>
            <w:r>
              <w:rPr>
                <w:color w:val="000000"/>
              </w:rPr>
              <w:t xml:space="preserve"> </w:t>
            </w:r>
            <w:proofErr w:type="spellStart"/>
            <w:r>
              <w:rPr>
                <w:color w:val="000000"/>
              </w:rPr>
              <w:t>cyfrowe</w:t>
            </w:r>
            <w:proofErr w:type="spellEnd"/>
          </w:p>
        </w:tc>
      </w:tr>
      <w:tr w:rsidR="002E3D65" w:rsidRPr="00175C2B" w14:paraId="3FCD2CEA" w14:textId="77777777">
        <w:trPr>
          <w:trHeight w:val="97"/>
        </w:trPr>
        <w:tc>
          <w:tcPr>
            <w:tcW w:w="1654" w:type="dxa"/>
            <w:shd w:val="clear" w:color="auto" w:fill="ED7D31"/>
          </w:tcPr>
          <w:p w14:paraId="3FCD2CE8" w14:textId="77777777" w:rsidR="002E3D65" w:rsidRDefault="008E34A7">
            <w:pPr>
              <w:spacing w:before="120" w:after="120" w:line="276" w:lineRule="auto"/>
              <w:jc w:val="center"/>
              <w:rPr>
                <w:b/>
                <w:color w:val="FFFFFF"/>
              </w:rPr>
            </w:pPr>
            <w:proofErr w:type="spellStart"/>
            <w:r>
              <w:rPr>
                <w:b/>
                <w:color w:val="FFFFFF"/>
              </w:rPr>
              <w:t>Wprowadzenie</w:t>
            </w:r>
            <w:proofErr w:type="spellEnd"/>
            <w:r>
              <w:rPr>
                <w:b/>
                <w:color w:val="FFFFFF"/>
              </w:rPr>
              <w:t xml:space="preserve"> do </w:t>
            </w:r>
            <w:proofErr w:type="spellStart"/>
            <w:r>
              <w:rPr>
                <w:b/>
                <w:color w:val="FFFFFF"/>
              </w:rPr>
              <w:t>zasobu</w:t>
            </w:r>
            <w:proofErr w:type="spellEnd"/>
            <w:r>
              <w:rPr>
                <w:b/>
                <w:color w:val="FFFFFF"/>
              </w:rPr>
              <w:t>:</w:t>
            </w:r>
          </w:p>
        </w:tc>
        <w:tc>
          <w:tcPr>
            <w:tcW w:w="7418" w:type="dxa"/>
          </w:tcPr>
          <w:p w14:paraId="3FCD2CE9" w14:textId="77777777" w:rsidR="002E3D65" w:rsidRPr="008E34A7" w:rsidRDefault="008E34A7">
            <w:pPr>
              <w:spacing w:before="120" w:after="120" w:line="276" w:lineRule="auto"/>
              <w:jc w:val="both"/>
              <w:rPr>
                <w:color w:val="000000"/>
                <w:lang w:val="pl-PL"/>
              </w:rPr>
            </w:pPr>
            <w:r w:rsidRPr="008E34A7">
              <w:rPr>
                <w:color w:val="000000"/>
                <w:lang w:val="pl-PL"/>
              </w:rPr>
              <w:t xml:space="preserve">NALA stworzyła przewodnik Digital </w:t>
            </w:r>
            <w:proofErr w:type="spellStart"/>
            <w:r w:rsidRPr="008E34A7">
              <w:rPr>
                <w:color w:val="000000"/>
                <w:lang w:val="pl-PL"/>
              </w:rPr>
              <w:t>Matters</w:t>
            </w:r>
            <w:proofErr w:type="spellEnd"/>
            <w:r w:rsidRPr="008E34A7">
              <w:rPr>
                <w:color w:val="000000"/>
                <w:lang w:val="pl-PL"/>
              </w:rPr>
              <w:t xml:space="preserve"> dla dorosłych, którzy chcą poprawić swoje umiejętności czytania, pisania i liczenia oraz umiejętności cyfrowe. Zawiera on informacje na temat zagadnień cyfrowych, takich jak korzystanie z komputerów i telefonów. </w:t>
            </w:r>
          </w:p>
        </w:tc>
      </w:tr>
      <w:tr w:rsidR="002E3D65" w:rsidRPr="00175C2B" w14:paraId="3FCD2CEE" w14:textId="77777777">
        <w:trPr>
          <w:trHeight w:val="124"/>
        </w:trPr>
        <w:tc>
          <w:tcPr>
            <w:tcW w:w="1654" w:type="dxa"/>
            <w:shd w:val="clear" w:color="auto" w:fill="ED7D31"/>
          </w:tcPr>
          <w:p w14:paraId="3FCD2CEB" w14:textId="77777777" w:rsidR="002E3D65" w:rsidRPr="008E34A7" w:rsidRDefault="008E34A7">
            <w:pPr>
              <w:spacing w:before="120" w:after="120" w:line="276" w:lineRule="auto"/>
              <w:jc w:val="center"/>
              <w:rPr>
                <w:b/>
                <w:color w:val="FFFFFF"/>
                <w:lang w:val="pl-PL"/>
              </w:rPr>
            </w:pPr>
            <w:bookmarkStart w:id="9" w:name="_heading=h.2s8eyo1" w:colFirst="0" w:colLast="0"/>
            <w:bookmarkEnd w:id="9"/>
            <w:r w:rsidRPr="008E34A7">
              <w:rPr>
                <w:b/>
                <w:color w:val="FFFFFF"/>
                <w:lang w:val="pl-PL"/>
              </w:rPr>
              <w:t>Co zyskasz, korzystając z tego zasobu?</w:t>
            </w:r>
          </w:p>
          <w:p w14:paraId="3FCD2CEC" w14:textId="77777777" w:rsidR="002E3D65" w:rsidRPr="008E34A7" w:rsidRDefault="002E3D65">
            <w:pPr>
              <w:spacing w:before="120" w:after="120" w:line="276" w:lineRule="auto"/>
              <w:jc w:val="center"/>
              <w:rPr>
                <w:b/>
                <w:color w:val="FFFFFF"/>
                <w:lang w:val="pl-PL"/>
              </w:rPr>
            </w:pPr>
          </w:p>
        </w:tc>
        <w:tc>
          <w:tcPr>
            <w:tcW w:w="7418" w:type="dxa"/>
          </w:tcPr>
          <w:p w14:paraId="3FCD2CED" w14:textId="77777777" w:rsidR="002E3D65" w:rsidRPr="008E34A7" w:rsidRDefault="008E34A7">
            <w:pPr>
              <w:spacing w:before="120" w:after="120" w:line="276" w:lineRule="auto"/>
              <w:jc w:val="both"/>
              <w:rPr>
                <w:color w:val="000000"/>
                <w:lang w:val="pl-PL"/>
              </w:rPr>
            </w:pPr>
            <w:r w:rsidRPr="008E34A7">
              <w:rPr>
                <w:color w:val="000000"/>
                <w:lang w:val="pl-PL"/>
              </w:rPr>
              <w:t>Czytając ten zeszyt ćwiczeń i biorąc udział w ćwiczeniach w nim zawartych, zyskasz cenny wgląd w związek między kompetencjami cyfrowymi a mediami cyfrowymi i społecznościowymi oraz nauczysz się robić praktyczne rzeczy, takie jak wyszukiwanie w Internecie i pobieranie aplikacji na telefony. Zawiera również informacje na temat podcastów, ponieważ są one świetnym sposobem na naukę, zwłaszcza jeśli uczysz się przez słuchanie.</w:t>
            </w:r>
          </w:p>
        </w:tc>
      </w:tr>
      <w:tr w:rsidR="002E3D65" w14:paraId="3FCD2CF1" w14:textId="77777777">
        <w:trPr>
          <w:trHeight w:val="55"/>
        </w:trPr>
        <w:tc>
          <w:tcPr>
            <w:tcW w:w="1654" w:type="dxa"/>
            <w:shd w:val="clear" w:color="auto" w:fill="ED7D31"/>
          </w:tcPr>
          <w:p w14:paraId="3FCD2CEF" w14:textId="77777777" w:rsidR="002E3D65" w:rsidRDefault="008E34A7">
            <w:pPr>
              <w:spacing w:before="120" w:after="120" w:line="276" w:lineRule="auto"/>
              <w:jc w:val="center"/>
              <w:rPr>
                <w:b/>
                <w:color w:val="FFFFFF"/>
              </w:rPr>
            </w:pPr>
            <w:r>
              <w:rPr>
                <w:b/>
                <w:color w:val="FFFFFF"/>
              </w:rPr>
              <w:t xml:space="preserve">Link do </w:t>
            </w:r>
            <w:proofErr w:type="spellStart"/>
            <w:r>
              <w:rPr>
                <w:b/>
                <w:color w:val="FFFFFF"/>
              </w:rPr>
              <w:t>zasobu</w:t>
            </w:r>
            <w:proofErr w:type="spellEnd"/>
            <w:r>
              <w:rPr>
                <w:b/>
                <w:color w:val="FFFFFF"/>
              </w:rPr>
              <w:t>:</w:t>
            </w:r>
          </w:p>
        </w:tc>
        <w:tc>
          <w:tcPr>
            <w:tcW w:w="7418" w:type="dxa"/>
          </w:tcPr>
          <w:p w14:paraId="3FCD2CF0" w14:textId="77777777" w:rsidR="002E3D65" w:rsidRDefault="00175C2B">
            <w:pPr>
              <w:spacing w:before="120" w:after="120" w:line="276" w:lineRule="auto"/>
              <w:jc w:val="both"/>
              <w:rPr>
                <w:color w:val="000000"/>
                <w:highlight w:val="yellow"/>
              </w:rPr>
            </w:pPr>
            <w:hyperlink r:id="rId25">
              <w:r w:rsidR="008E34A7">
                <w:rPr>
                  <w:color w:val="1155CC"/>
                  <w:u w:val="single"/>
                </w:rPr>
                <w:t xml:space="preserve">https://www.nala.ie/wp-content/uploads/2021/07/NALA-Digital-Matters-Workbook-final-web.pdf </w:t>
              </w:r>
            </w:hyperlink>
          </w:p>
        </w:tc>
      </w:tr>
    </w:tbl>
    <w:p w14:paraId="3FCD2CF2" w14:textId="77777777" w:rsidR="002E3D65" w:rsidRDefault="002E3D65">
      <w:pPr>
        <w:spacing w:line="276" w:lineRule="auto"/>
        <w:jc w:val="both"/>
      </w:pPr>
    </w:p>
    <w:p w14:paraId="3FCD2CF3" w14:textId="77777777" w:rsidR="002E3D65" w:rsidRDefault="002E3D65">
      <w:pPr>
        <w:spacing w:line="276" w:lineRule="auto"/>
        <w:jc w:val="both"/>
      </w:pP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2E3D65" w14:paraId="3FCD2CF6" w14:textId="77777777">
        <w:tc>
          <w:tcPr>
            <w:tcW w:w="1985" w:type="dxa"/>
            <w:shd w:val="clear" w:color="auto" w:fill="ED7D31"/>
          </w:tcPr>
          <w:p w14:paraId="3FCD2CF4" w14:textId="77777777" w:rsidR="002E3D65" w:rsidRDefault="008E34A7">
            <w:pPr>
              <w:spacing w:before="120" w:after="120" w:line="276" w:lineRule="auto"/>
              <w:jc w:val="center"/>
              <w:rPr>
                <w:b/>
                <w:color w:val="FFFFFF"/>
              </w:rPr>
            </w:pPr>
            <w:proofErr w:type="spellStart"/>
            <w:r>
              <w:rPr>
                <w:b/>
                <w:color w:val="FFFFFF"/>
              </w:rPr>
              <w:lastRenderedPageBreak/>
              <w:t>Tytuł</w:t>
            </w:r>
            <w:proofErr w:type="spellEnd"/>
            <w:r>
              <w:rPr>
                <w:b/>
                <w:color w:val="FFFFFF"/>
              </w:rPr>
              <w:t xml:space="preserve"> </w:t>
            </w:r>
            <w:proofErr w:type="spellStart"/>
            <w:r>
              <w:rPr>
                <w:b/>
                <w:color w:val="FFFFFF"/>
              </w:rPr>
              <w:t>zasobu</w:t>
            </w:r>
            <w:proofErr w:type="spellEnd"/>
            <w:r>
              <w:rPr>
                <w:b/>
                <w:color w:val="FFFFFF"/>
              </w:rPr>
              <w:t>:</w:t>
            </w:r>
          </w:p>
        </w:tc>
        <w:tc>
          <w:tcPr>
            <w:tcW w:w="7087" w:type="dxa"/>
          </w:tcPr>
          <w:p w14:paraId="3FCD2CF5" w14:textId="77777777" w:rsidR="002E3D65" w:rsidRDefault="008E34A7">
            <w:pPr>
              <w:spacing w:before="120" w:after="120" w:line="276" w:lineRule="auto"/>
              <w:jc w:val="both"/>
              <w:rPr>
                <w:color w:val="000000"/>
              </w:rPr>
            </w:pPr>
            <w:proofErr w:type="spellStart"/>
            <w:r>
              <w:rPr>
                <w:color w:val="000000"/>
              </w:rPr>
              <w:t>Cyfrowe</w:t>
            </w:r>
            <w:proofErr w:type="spellEnd"/>
            <w:r>
              <w:rPr>
                <w:color w:val="000000"/>
              </w:rPr>
              <w:t xml:space="preserve"> </w:t>
            </w:r>
            <w:proofErr w:type="spellStart"/>
            <w:r>
              <w:rPr>
                <w:color w:val="000000"/>
              </w:rPr>
              <w:t>kamienie</w:t>
            </w:r>
            <w:proofErr w:type="spellEnd"/>
            <w:r>
              <w:rPr>
                <w:color w:val="000000"/>
              </w:rPr>
              <w:t xml:space="preserve"> </w:t>
            </w:r>
            <w:proofErr w:type="spellStart"/>
            <w:r>
              <w:rPr>
                <w:color w:val="000000"/>
              </w:rPr>
              <w:t>milowe</w:t>
            </w:r>
            <w:proofErr w:type="spellEnd"/>
          </w:p>
        </w:tc>
      </w:tr>
      <w:tr w:rsidR="002E3D65" w14:paraId="3FCD2CF9" w14:textId="77777777">
        <w:tc>
          <w:tcPr>
            <w:tcW w:w="1985" w:type="dxa"/>
            <w:shd w:val="clear" w:color="auto" w:fill="ED7D31"/>
          </w:tcPr>
          <w:p w14:paraId="3FCD2CF7" w14:textId="59927360" w:rsidR="002E3D65" w:rsidRDefault="00175C2B">
            <w:pPr>
              <w:spacing w:before="120" w:after="120" w:line="276" w:lineRule="auto"/>
              <w:jc w:val="center"/>
              <w:rPr>
                <w:b/>
                <w:color w:val="FFFFFF"/>
              </w:rPr>
            </w:pPr>
            <w:proofErr w:type="spellStart"/>
            <w:r>
              <w:rPr>
                <w:b/>
                <w:color w:val="FFFFFF"/>
              </w:rPr>
              <w:t>Adresowany</w:t>
            </w:r>
            <w:proofErr w:type="spellEnd"/>
            <w:r>
              <w:rPr>
                <w:b/>
                <w:color w:val="FFFFFF"/>
              </w:rPr>
              <w:t xml:space="preserve"> temat</w:t>
            </w:r>
            <w:r w:rsidR="008E34A7">
              <w:rPr>
                <w:b/>
                <w:color w:val="FFFFFF"/>
              </w:rPr>
              <w:t>:</w:t>
            </w:r>
          </w:p>
        </w:tc>
        <w:tc>
          <w:tcPr>
            <w:tcW w:w="7087" w:type="dxa"/>
          </w:tcPr>
          <w:p w14:paraId="3FCD2CF8" w14:textId="77777777" w:rsidR="002E3D65" w:rsidRDefault="008E34A7">
            <w:pPr>
              <w:spacing w:before="120" w:after="120" w:line="276" w:lineRule="auto"/>
              <w:jc w:val="both"/>
              <w:rPr>
                <w:color w:val="000000"/>
                <w:highlight w:val="yellow"/>
              </w:rPr>
            </w:pPr>
            <w:proofErr w:type="spellStart"/>
            <w:r>
              <w:rPr>
                <w:color w:val="000000"/>
              </w:rPr>
              <w:t>Umiejętności</w:t>
            </w:r>
            <w:proofErr w:type="spellEnd"/>
            <w:r>
              <w:rPr>
                <w:color w:val="000000"/>
              </w:rPr>
              <w:t xml:space="preserve"> </w:t>
            </w:r>
            <w:proofErr w:type="spellStart"/>
            <w:r>
              <w:rPr>
                <w:color w:val="000000"/>
              </w:rPr>
              <w:t>cyfrowe</w:t>
            </w:r>
            <w:proofErr w:type="spellEnd"/>
          </w:p>
        </w:tc>
      </w:tr>
      <w:tr w:rsidR="002E3D65" w:rsidRPr="00175C2B" w14:paraId="3FCD2CFC" w14:textId="77777777">
        <w:tc>
          <w:tcPr>
            <w:tcW w:w="1985" w:type="dxa"/>
            <w:shd w:val="clear" w:color="auto" w:fill="ED7D31"/>
          </w:tcPr>
          <w:p w14:paraId="3FCD2CFA" w14:textId="77777777" w:rsidR="002E3D65" w:rsidRDefault="008E34A7">
            <w:pPr>
              <w:spacing w:before="120" w:after="120" w:line="276" w:lineRule="auto"/>
              <w:jc w:val="center"/>
              <w:rPr>
                <w:b/>
                <w:color w:val="FFFFFF"/>
              </w:rPr>
            </w:pPr>
            <w:proofErr w:type="spellStart"/>
            <w:r>
              <w:rPr>
                <w:b/>
                <w:color w:val="FFFFFF"/>
              </w:rPr>
              <w:t>Wprowadzenie</w:t>
            </w:r>
            <w:proofErr w:type="spellEnd"/>
            <w:r>
              <w:rPr>
                <w:b/>
                <w:color w:val="FFFFFF"/>
              </w:rPr>
              <w:t xml:space="preserve"> do </w:t>
            </w:r>
            <w:proofErr w:type="spellStart"/>
            <w:r>
              <w:rPr>
                <w:b/>
                <w:color w:val="FFFFFF"/>
              </w:rPr>
              <w:t>zasobu</w:t>
            </w:r>
            <w:proofErr w:type="spellEnd"/>
            <w:r>
              <w:rPr>
                <w:b/>
                <w:color w:val="FFFFFF"/>
              </w:rPr>
              <w:t>:</w:t>
            </w:r>
          </w:p>
        </w:tc>
        <w:tc>
          <w:tcPr>
            <w:tcW w:w="7087" w:type="dxa"/>
          </w:tcPr>
          <w:p w14:paraId="3FCD2CFB" w14:textId="77777777" w:rsidR="002E3D65" w:rsidRPr="008E34A7" w:rsidRDefault="008E34A7">
            <w:pPr>
              <w:spacing w:before="120" w:after="120" w:line="276" w:lineRule="auto"/>
              <w:jc w:val="both"/>
              <w:rPr>
                <w:color w:val="000000"/>
                <w:lang w:val="pl-PL"/>
              </w:rPr>
            </w:pPr>
            <w:r w:rsidRPr="008E34A7">
              <w:rPr>
                <w:color w:val="000000"/>
                <w:lang w:val="pl-PL"/>
              </w:rPr>
              <w:t xml:space="preserve">Jest to narzędzie online firmy </w:t>
            </w:r>
            <w:proofErr w:type="spellStart"/>
            <w:r w:rsidRPr="008E34A7">
              <w:rPr>
                <w:color w:val="000000"/>
                <w:lang w:val="pl-PL"/>
              </w:rPr>
              <w:t>An</w:t>
            </w:r>
            <w:proofErr w:type="spellEnd"/>
            <w:r w:rsidRPr="008E34A7">
              <w:rPr>
                <w:color w:val="000000"/>
                <w:lang w:val="pl-PL"/>
              </w:rPr>
              <w:t xml:space="preserve"> </w:t>
            </w:r>
            <w:proofErr w:type="spellStart"/>
            <w:r w:rsidRPr="008E34A7">
              <w:rPr>
                <w:color w:val="000000"/>
                <w:lang w:val="pl-PL"/>
              </w:rPr>
              <w:t>Cosan</w:t>
            </w:r>
            <w:proofErr w:type="spellEnd"/>
            <w:r w:rsidRPr="008E34A7">
              <w:rPr>
                <w:color w:val="000000"/>
                <w:lang w:val="pl-PL"/>
              </w:rPr>
              <w:t xml:space="preserve"> do oceny umiejętności cyfrowych, dzięki czemu wiesz, w jakich obszarach możesz potrzebować pomocy. Narzędzie jest proste w użyciu, ale do korzystania z niego potrzebny jest dostęp do Internetu.</w:t>
            </w:r>
          </w:p>
        </w:tc>
      </w:tr>
      <w:tr w:rsidR="002E3D65" w:rsidRPr="00175C2B" w14:paraId="3FCD2D00" w14:textId="77777777">
        <w:tc>
          <w:tcPr>
            <w:tcW w:w="1985" w:type="dxa"/>
            <w:shd w:val="clear" w:color="auto" w:fill="ED7D31"/>
          </w:tcPr>
          <w:p w14:paraId="3FCD2CFD" w14:textId="77777777" w:rsidR="002E3D65" w:rsidRPr="008E34A7" w:rsidRDefault="008E34A7">
            <w:pPr>
              <w:spacing w:before="120" w:after="120" w:line="276" w:lineRule="auto"/>
              <w:jc w:val="center"/>
              <w:rPr>
                <w:b/>
                <w:color w:val="FFFFFF"/>
                <w:lang w:val="pl-PL"/>
              </w:rPr>
            </w:pPr>
            <w:r w:rsidRPr="008E34A7">
              <w:rPr>
                <w:b/>
                <w:color w:val="FFFFFF"/>
                <w:lang w:val="pl-PL"/>
              </w:rPr>
              <w:t>Co zyskasz, korzystając z tego zasobu?</w:t>
            </w:r>
          </w:p>
          <w:p w14:paraId="3FCD2CFE" w14:textId="77777777" w:rsidR="002E3D65" w:rsidRPr="008E34A7" w:rsidRDefault="002E3D65">
            <w:pPr>
              <w:spacing w:before="120" w:after="120" w:line="276" w:lineRule="auto"/>
              <w:jc w:val="center"/>
              <w:rPr>
                <w:b/>
                <w:color w:val="FFFFFF"/>
                <w:lang w:val="pl-PL"/>
              </w:rPr>
            </w:pPr>
          </w:p>
        </w:tc>
        <w:tc>
          <w:tcPr>
            <w:tcW w:w="7087" w:type="dxa"/>
          </w:tcPr>
          <w:p w14:paraId="3FCD2CFF" w14:textId="77777777" w:rsidR="002E3D65" w:rsidRPr="008E34A7" w:rsidRDefault="008E34A7">
            <w:pPr>
              <w:spacing w:before="120" w:after="120" w:line="276" w:lineRule="auto"/>
              <w:jc w:val="both"/>
              <w:rPr>
                <w:color w:val="000000"/>
                <w:lang w:val="pl-PL"/>
              </w:rPr>
            </w:pPr>
            <w:r w:rsidRPr="008E34A7">
              <w:rPr>
                <w:color w:val="000000"/>
                <w:lang w:val="pl-PL"/>
              </w:rPr>
              <w:t>Zostaniesz poprowadzony przez ocenę swoich umiejętności cyfrowych, aby zobaczyć, co wiesz i jakie obszary możesz potrzebować odświeżyć. Jest to przydatne narzędzie do sprawdzenia, jakie umiejętności cyfrowe już posiadasz, a z którymi możesz potrzebować pomocy.</w:t>
            </w:r>
          </w:p>
        </w:tc>
      </w:tr>
      <w:tr w:rsidR="002E3D65" w14:paraId="3FCD2D03" w14:textId="77777777">
        <w:tc>
          <w:tcPr>
            <w:tcW w:w="1985" w:type="dxa"/>
            <w:shd w:val="clear" w:color="auto" w:fill="ED7D31"/>
          </w:tcPr>
          <w:p w14:paraId="3FCD2D01" w14:textId="77777777" w:rsidR="002E3D65" w:rsidRDefault="008E34A7">
            <w:pPr>
              <w:spacing w:before="120" w:after="120" w:line="276" w:lineRule="auto"/>
              <w:jc w:val="center"/>
              <w:rPr>
                <w:b/>
                <w:color w:val="FFFFFF"/>
              </w:rPr>
            </w:pPr>
            <w:r>
              <w:rPr>
                <w:b/>
                <w:color w:val="FFFFFF"/>
              </w:rPr>
              <w:t xml:space="preserve">Link do </w:t>
            </w:r>
            <w:proofErr w:type="spellStart"/>
            <w:r>
              <w:rPr>
                <w:b/>
                <w:color w:val="FFFFFF"/>
              </w:rPr>
              <w:t>zasobu</w:t>
            </w:r>
            <w:proofErr w:type="spellEnd"/>
            <w:r>
              <w:rPr>
                <w:b/>
                <w:color w:val="FFFFFF"/>
              </w:rPr>
              <w:t>:</w:t>
            </w:r>
          </w:p>
        </w:tc>
        <w:tc>
          <w:tcPr>
            <w:tcW w:w="7087" w:type="dxa"/>
          </w:tcPr>
          <w:p w14:paraId="3FCD2D02" w14:textId="77777777" w:rsidR="002E3D65" w:rsidRDefault="00175C2B">
            <w:pPr>
              <w:spacing w:before="120" w:after="120" w:line="276" w:lineRule="auto"/>
              <w:jc w:val="both"/>
              <w:rPr>
                <w:color w:val="000000"/>
                <w:highlight w:val="yellow"/>
              </w:rPr>
            </w:pPr>
            <w:hyperlink r:id="rId26">
              <w:r w:rsidR="008E34A7">
                <w:rPr>
                  <w:color w:val="0563C1"/>
                  <w:u w:val="single"/>
                </w:rPr>
                <w:t xml:space="preserve">https://www.digitalsteppingstones.ie/ </w:t>
              </w:r>
            </w:hyperlink>
          </w:p>
        </w:tc>
      </w:tr>
    </w:tbl>
    <w:p w14:paraId="3FCD2D04" w14:textId="77777777" w:rsidR="002E3D65" w:rsidRDefault="008E34A7">
      <w:r>
        <w:rPr>
          <w:rFonts w:ascii="Source Sans Pro" w:eastAsia="Source Sans Pro" w:hAnsi="Source Sans Pro" w:cs="Source Sans Pro"/>
          <w:noProof/>
          <w:color w:val="000000"/>
        </w:rPr>
        <w:lastRenderedPageBreak/>
        <w:drawing>
          <wp:anchor distT="0" distB="0" distL="114300" distR="114300" simplePos="0" relativeHeight="251671552" behindDoc="0" locked="0" layoutInCell="1" hidden="0" allowOverlap="1" wp14:anchorId="3FCD2D21" wp14:editId="3FCD2D22">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2128093737" name="image3.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imeline&#10;&#10;Description automatically generated"/>
                    <pic:cNvPicPr preferRelativeResize="0"/>
                  </pic:nvPicPr>
                  <pic:blipFill>
                    <a:blip r:embed="rId27"/>
                    <a:srcRect/>
                    <a:stretch>
                      <a:fillRect/>
                    </a:stretch>
                  </pic:blipFill>
                  <pic:spPr>
                    <a:xfrm>
                      <a:off x="0" y="0"/>
                      <a:ext cx="7625715" cy="10765155"/>
                    </a:xfrm>
                    <a:prstGeom prst="rect">
                      <a:avLst/>
                    </a:prstGeom>
                    <a:ln/>
                  </pic:spPr>
                </pic:pic>
              </a:graphicData>
            </a:graphic>
          </wp:anchor>
        </w:drawing>
      </w:r>
    </w:p>
    <w:sectPr w:rsidR="002E3D65">
      <w:headerReference w:type="first" r:id="rId28"/>
      <w:footerReference w:type="first" r:id="rId29"/>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D2D2E" w14:textId="77777777" w:rsidR="008E34A7" w:rsidRDefault="008E34A7">
      <w:pPr>
        <w:spacing w:after="0" w:line="240" w:lineRule="auto"/>
      </w:pPr>
      <w:r>
        <w:separator/>
      </w:r>
    </w:p>
  </w:endnote>
  <w:endnote w:type="continuationSeparator" w:id="0">
    <w:p w14:paraId="3FCD2D30" w14:textId="77777777" w:rsidR="008E34A7" w:rsidRDefault="008E3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ebas Neue">
    <w:charset w:val="00"/>
    <w:family w:val="swiss"/>
    <w:pitch w:val="variable"/>
    <w:sig w:usb0="00000007" w:usb1="00000001" w:usb2="00000000" w:usb3="00000000" w:csb0="0000009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D2D24" w14:textId="77777777" w:rsidR="002E3D65" w:rsidRDefault="002E3D65">
    <w:pPr>
      <w:pBdr>
        <w:top w:val="nil"/>
        <w:left w:val="nil"/>
        <w:bottom w:val="nil"/>
        <w:right w:val="nil"/>
        <w:between w:val="nil"/>
      </w:pBdr>
      <w:tabs>
        <w:tab w:val="center" w:pos="4513"/>
        <w:tab w:val="right" w:pos="9026"/>
      </w:tabs>
      <w:spacing w:after="0" w:line="240" w:lineRule="auto"/>
      <w:rPr>
        <w:color w:val="000000"/>
      </w:rPr>
    </w:pPr>
  </w:p>
  <w:p w14:paraId="3FCD2D25" w14:textId="77777777" w:rsidR="002E3D65" w:rsidRDefault="002E3D65">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D2D27" w14:textId="77777777" w:rsidR="002E3D65" w:rsidRDefault="008E34A7">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g">
          <w:drawing>
            <wp:anchor distT="0" distB="0" distL="114300" distR="114300" simplePos="0" relativeHeight="251659264" behindDoc="0" locked="0" layoutInCell="1" hidden="0" allowOverlap="1" wp14:anchorId="3FCD2D2E" wp14:editId="3FCD2D2F">
              <wp:simplePos x="0" y="0"/>
              <wp:positionH relativeFrom="column">
                <wp:posOffset>-1231899</wp:posOffset>
              </wp:positionH>
              <wp:positionV relativeFrom="paragraph">
                <wp:posOffset>-723899</wp:posOffset>
              </wp:positionV>
              <wp:extent cx="8016421" cy="906154"/>
              <wp:effectExtent l="0" t="0" r="0" b="0"/>
              <wp:wrapNone/>
              <wp:docPr id="2128093726" name="Prostokąt 2128093726"/>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3FCD2D38" w14:textId="77777777" w:rsidR="002E3D65" w:rsidRDefault="002E3D6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simplePos x="0" y="0"/>
              <wp:positionH relativeFrom="column">
                <wp:posOffset>-1231899</wp:posOffset>
              </wp:positionH>
              <wp:positionV relativeFrom="paragraph">
                <wp:posOffset>-723899</wp:posOffset>
              </wp:positionV>
              <wp:extent cx="8016421" cy="906154"/>
              <wp:effectExtent l="0" t="0" r="0" b="0"/>
              <wp:wrapNone/>
              <wp:docPr id="2128093726"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D2D29" w14:textId="77777777" w:rsidR="002E3D65" w:rsidRDefault="002E3D65">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D2D2A" w14:textId="77777777" w:rsidR="008E34A7" w:rsidRDefault="008E34A7">
      <w:pPr>
        <w:spacing w:after="0" w:line="240" w:lineRule="auto"/>
      </w:pPr>
      <w:r>
        <w:separator/>
      </w:r>
    </w:p>
  </w:footnote>
  <w:footnote w:type="continuationSeparator" w:id="0">
    <w:p w14:paraId="3FCD2D2C" w14:textId="77777777" w:rsidR="008E34A7" w:rsidRDefault="008E34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D2D23" w14:textId="77777777" w:rsidR="002E3D65" w:rsidRDefault="002E3D65">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D2D26" w14:textId="77777777" w:rsidR="002E3D65" w:rsidRDefault="008E34A7">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3FCD2D2A" wp14:editId="3FCD2D2B">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212809372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3FCD2D2C" wp14:editId="3FCD2D2D">
          <wp:extent cx="874632" cy="618328"/>
          <wp:effectExtent l="0" t="0" r="0" b="0"/>
          <wp:docPr id="2128093736" name="image17.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D2D28" w14:textId="77777777" w:rsidR="002E3D65" w:rsidRDefault="002E3D6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213B1"/>
    <w:multiLevelType w:val="multilevel"/>
    <w:tmpl w:val="29A2B4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2A336B"/>
    <w:multiLevelType w:val="multilevel"/>
    <w:tmpl w:val="7FBE1A9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51630DA9"/>
    <w:multiLevelType w:val="multilevel"/>
    <w:tmpl w:val="833642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B245038"/>
    <w:multiLevelType w:val="multilevel"/>
    <w:tmpl w:val="807EF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4DB7774"/>
    <w:multiLevelType w:val="multilevel"/>
    <w:tmpl w:val="C40A707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69C030BC"/>
    <w:multiLevelType w:val="multilevel"/>
    <w:tmpl w:val="A82E8E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EF57D05"/>
    <w:multiLevelType w:val="multilevel"/>
    <w:tmpl w:val="18EEA8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62280083">
    <w:abstractNumId w:val="1"/>
  </w:num>
  <w:num w:numId="2" w16cid:durableId="2014449756">
    <w:abstractNumId w:val="5"/>
  </w:num>
  <w:num w:numId="3" w16cid:durableId="887454087">
    <w:abstractNumId w:val="2"/>
  </w:num>
  <w:num w:numId="4" w16cid:durableId="489176945">
    <w:abstractNumId w:val="4"/>
  </w:num>
  <w:num w:numId="5" w16cid:durableId="641160117">
    <w:abstractNumId w:val="3"/>
  </w:num>
  <w:num w:numId="6" w16cid:durableId="283198450">
    <w:abstractNumId w:val="6"/>
  </w:num>
  <w:num w:numId="7" w16cid:durableId="12700456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D65"/>
    <w:rsid w:val="00175C2B"/>
    <w:rsid w:val="002E3D65"/>
    <w:rsid w:val="008E34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D2C58"/>
  <w15:docId w15:val="{DCF35B06-CBEB-4AC0-93F6-1A34982FD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Nagwek2">
    <w:name w:val="heading 2"/>
    <w:basedOn w:val="Normalny"/>
    <w:next w:val="Normalny"/>
    <w:link w:val="Nagwek2Znak"/>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2B6AE4"/>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2B6AE4"/>
  </w:style>
  <w:style w:type="paragraph" w:styleId="Stopka">
    <w:name w:val="footer"/>
    <w:basedOn w:val="Normalny"/>
    <w:link w:val="StopkaZnak"/>
    <w:uiPriority w:val="99"/>
    <w:unhideWhenUsed/>
    <w:rsid w:val="002B6AE4"/>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2B6AE4"/>
  </w:style>
  <w:style w:type="character" w:customStyle="1" w:styleId="Nagwek1Znak">
    <w:name w:val="Nagłówek 1 Znak"/>
    <w:basedOn w:val="Domylnaczcionkaakapitu"/>
    <w:link w:val="Nagwek1"/>
    <w:uiPriority w:val="9"/>
    <w:rsid w:val="002B6AE4"/>
    <w:rPr>
      <w:rFonts w:asciiTheme="majorHAnsi" w:eastAsiaTheme="majorEastAsia" w:hAnsiTheme="majorHAnsi" w:cstheme="majorBidi"/>
      <w:color w:val="225C99"/>
      <w:sz w:val="32"/>
      <w:szCs w:val="32"/>
    </w:rPr>
  </w:style>
  <w:style w:type="character" w:customStyle="1" w:styleId="Nagwek2Znak">
    <w:name w:val="Nagłówek 2 Znak"/>
    <w:basedOn w:val="Domylnaczcionkaakapitu"/>
    <w:link w:val="Nagwek2"/>
    <w:uiPriority w:val="9"/>
    <w:semiHidden/>
    <w:rsid w:val="00426F7D"/>
    <w:rPr>
      <w:rFonts w:asciiTheme="majorHAnsi" w:eastAsiaTheme="majorEastAsia" w:hAnsiTheme="majorHAnsi" w:cstheme="majorBidi"/>
      <w:color w:val="2F5496" w:themeColor="accent1" w:themeShade="BF"/>
      <w:sz w:val="26"/>
      <w:szCs w:val="26"/>
    </w:rPr>
  </w:style>
  <w:style w:type="paragraph" w:styleId="NormalnyWeb">
    <w:name w:val="Normal (Web)"/>
    <w:basedOn w:val="Normalny"/>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Bezodstpw">
    <w:name w:val="No Spacing"/>
    <w:uiPriority w:val="1"/>
    <w:qFormat/>
    <w:rsid w:val="00026A45"/>
    <w:pPr>
      <w:spacing w:after="0" w:line="240" w:lineRule="auto"/>
    </w:pPr>
  </w:style>
  <w:style w:type="paragraph" w:styleId="Spistreci2">
    <w:name w:val="toc 2"/>
    <w:basedOn w:val="Normalny"/>
    <w:next w:val="Normalny"/>
    <w:autoRedefine/>
    <w:uiPriority w:val="39"/>
    <w:unhideWhenUsed/>
    <w:rsid w:val="001620AE"/>
    <w:pPr>
      <w:spacing w:after="100"/>
      <w:ind w:left="220"/>
    </w:pPr>
  </w:style>
  <w:style w:type="character" w:styleId="Hipercze">
    <w:name w:val="Hyperlink"/>
    <w:basedOn w:val="Domylnaczcionkaakapitu"/>
    <w:uiPriority w:val="99"/>
    <w:unhideWhenUsed/>
    <w:rsid w:val="001620AE"/>
    <w:rPr>
      <w:color w:val="0563C1" w:themeColor="hyperlink"/>
      <w:u w:val="single"/>
    </w:rPr>
  </w:style>
  <w:style w:type="paragraph" w:styleId="Nagwekspisutreci">
    <w:name w:val="TOC Heading"/>
    <w:basedOn w:val="Nagwek1"/>
    <w:next w:val="Normalny"/>
    <w:uiPriority w:val="39"/>
    <w:unhideWhenUsed/>
    <w:qFormat/>
    <w:rsid w:val="001620AE"/>
    <w:pPr>
      <w:spacing w:line="259" w:lineRule="auto"/>
      <w:outlineLvl w:val="9"/>
    </w:pPr>
    <w:rPr>
      <w:color w:val="2F5496" w:themeColor="accent1" w:themeShade="BF"/>
      <w:lang w:val="en-US"/>
    </w:rPr>
  </w:style>
  <w:style w:type="paragraph" w:styleId="Akapitzlist">
    <w:name w:val="List Paragraph"/>
    <w:basedOn w:val="Normalny"/>
    <w:uiPriority w:val="34"/>
    <w:qFormat/>
    <w:rsid w:val="001620AE"/>
    <w:pPr>
      <w:ind w:left="720"/>
      <w:contextualSpacing/>
    </w:pPr>
  </w:style>
  <w:style w:type="table" w:customStyle="1" w:styleId="TableGrid3">
    <w:name w:val="Table Grid3"/>
    <w:basedOn w:val="Standardowy"/>
    <w:next w:val="Tabela-Siatka"/>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E20B45"/>
    <w:pPr>
      <w:tabs>
        <w:tab w:val="right" w:leader="dot" w:pos="9016"/>
      </w:tabs>
      <w:spacing w:after="100"/>
    </w:pPr>
    <w:rPr>
      <w:noProof/>
    </w:rPr>
  </w:style>
  <w:style w:type="character" w:styleId="Nierozpoznanawzmianka">
    <w:name w:val="Unresolved Mention"/>
    <w:basedOn w:val="Domylnaczcionkaakapitu"/>
    <w:uiPriority w:val="99"/>
    <w:semiHidden/>
    <w:unhideWhenUsed/>
    <w:rsid w:val="00C63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Standardowy"/>
    <w:tblPr>
      <w:tblStyleRowBandSize w:val="1"/>
      <w:tblStyleColBandSize w:val="1"/>
      <w:tblCellMar>
        <w:left w:w="115" w:type="dxa"/>
        <w:right w:w="115" w:type="dxa"/>
      </w:tblCellMar>
    </w:tblPr>
  </w:style>
  <w:style w:type="table" w:customStyle="1" w:styleId="a0">
    <w:basedOn w:val="Standardowy"/>
    <w:pPr>
      <w:spacing w:after="0" w:line="240" w:lineRule="auto"/>
    </w:pPr>
    <w:rPr>
      <w:sz w:val="24"/>
      <w:szCs w:val="24"/>
    </w:rPr>
    <w:tblPr>
      <w:tblStyleRowBandSize w:val="1"/>
      <w:tblStyleColBandSize w:val="1"/>
    </w:tblPr>
  </w:style>
  <w:style w:type="table" w:customStyle="1" w:styleId="a1">
    <w:basedOn w:val="Standardowy"/>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26" Type="http://schemas.openxmlformats.org/officeDocument/2006/relationships/hyperlink" Target="https://www.digitalsteppingstones.ie/"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11.png"/><Relationship Id="rId25" Type="http://schemas.openxmlformats.org/officeDocument/2006/relationships/hyperlink" Target="https://www.nala.ie/wp-content/uploads/2021/07/NALA-Digital-Matters-Workbook-final-web.pdf" TargetMode="External"/><Relationship Id="rId2" Type="http://schemas.openxmlformats.org/officeDocument/2006/relationships/numbering" Target="numbering.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7.jpg"/><Relationship Id="rId27" Type="http://schemas.openxmlformats.org/officeDocument/2006/relationships/image" Target="media/image10.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hxWMczFBYUhNodE3elNnG0YyCA==">CgMxLjAyCGguZ2pkZ3hzMgloLjMwajB6bGwyCWguMWZvYjl0ZTIJaC4zem55c2g3MgloLjJldDkycDAyCGgudHlqY3d0MgloLjNkeTZ2a20yCWguMXQzaDVzZjIJaC40ZDM0b2c4MgloLjJzOGV5bzE4AHIhMUhONGRUNWFBbkZpVXN5SFdLVkNzbU13a0EwbjVBUm5r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2126</Words>
  <Characters>12121</Characters>
  <Application>Microsoft Office Word</Application>
  <DocSecurity>0</DocSecurity>
  <Lines>101</Lines>
  <Paragraphs>28</Paragraphs>
  <ScaleCrop>false</ScaleCrop>
  <Company/>
  <LinksUpToDate>false</LinksUpToDate>
  <CharactersWithSpaces>14219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keywords>, docId:4993B8350134786082300B8910A423DB</cp:keywords>
  <cp:lastModifiedBy>Michał Cegliński</cp:lastModifiedBy>
  <cp:revision>3</cp:revision>
  <dcterms:created xsi:type="dcterms:W3CDTF">2023-06-13T13:41:00Z</dcterms:created>
  <dcterms:modified xsi:type="dcterms:W3CDTF">2023-12-07T11:15:00Z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