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417D6" w14:textId="767D6517" w:rsidR="00F73453" w:rsidRDefault="00EE5BD6">
      <w:pPr>
        <w:tabs>
          <w:tab w:val="left" w:pos="900"/>
        </w:tabs>
        <w:sectPr w:rsidR="00F7345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733FA80" wp14:editId="2C2CB66D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140710"/>
                <wp:effectExtent l="0" t="0" r="0" b="2540"/>
                <wp:wrapSquare wrapText="bothSides" distT="45720" distB="4572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14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5D438" w14:textId="77777777" w:rsidR="00F73453" w:rsidRPr="00EE5BD6" w:rsidRDefault="0012718D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EE5BD6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&lt;Área de competência e tema transversal&gt;</w:t>
                            </w:r>
                          </w:p>
                          <w:p w14:paraId="7C5B330B" w14:textId="31560AB4" w:rsidR="00F73453" w:rsidRDefault="00EE5BD6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12718D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12718D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12718D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3FA80" id="Retângulo 15" o:spid="_x0000_s1026" style="position:absolute;margin-left:228.75pt;margin-top:157.45pt;width:317pt;height:247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" filled="f" stroked="f">
                <v:textbox inset="2.53958mm,1.2694mm,2.53958mm,1.2694mm">
                  <w:txbxContent>
                    <w:p w14:paraId="0D75D438" w14:textId="77777777" w:rsidR="00F73453" w:rsidRPr="00EE5BD6" w:rsidRDefault="0012718D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EE5BD6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&lt;Área de competência e tema transversal&gt;</w:t>
                      </w:r>
                    </w:p>
                    <w:p w14:paraId="7C5B330B" w14:textId="31560AB4" w:rsidR="00F73453" w:rsidRDefault="00EE5BD6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12718D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12718D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12718D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2718D">
        <w:rPr>
          <w:noProof/>
        </w:rPr>
        <w:drawing>
          <wp:anchor distT="0" distB="0" distL="114300" distR="114300" simplePos="0" relativeHeight="251658240" behindDoc="0" locked="0" layoutInCell="1" hidden="0" allowOverlap="1" wp14:anchorId="21B19B74" wp14:editId="0AC41F7E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19" name="image2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63641B" w14:textId="77777777" w:rsidR="00F73453" w:rsidRDefault="001271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1235364961"/>
        <w:docPartObj>
          <w:docPartGallery w:val="Table of Contents"/>
          <w:docPartUnique/>
        </w:docPartObj>
      </w:sdtPr>
      <w:sdtContent>
        <w:p w14:paraId="420420EC" w14:textId="77777777" w:rsidR="00F73453" w:rsidRDefault="0012718D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O que é a Competência Empreendedora?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14:paraId="336FD1A8" w14:textId="77777777" w:rsidR="00F73453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q7mjzf8g3h8d">
            <w:r w:rsidR="0012718D">
              <w:rPr>
                <w:rFonts w:ascii="Arial" w:eastAsia="Arial" w:hAnsi="Arial" w:cs="Arial"/>
                <w:b/>
                <w:color w:val="000000"/>
              </w:rPr>
              <w:t>O que é a Ligação entre a Competência Empreendedora e as Redes Digitais e Sociais?</w:t>
            </w:r>
            <w:r w:rsidR="0012718D"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</w:hyperlink>
        </w:p>
        <w:p w14:paraId="63CADE4A" w14:textId="77777777" w:rsidR="00F73453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12718D">
              <w:rPr>
                <w:rFonts w:ascii="Arial" w:eastAsia="Arial" w:hAnsi="Arial" w:cs="Arial"/>
                <w:b/>
                <w:color w:val="000000"/>
              </w:rPr>
              <w:t>Estudo de caso - The Deep Project</w:t>
            </w:r>
            <w:r w:rsidR="0012718D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78BEA8ED" w14:textId="77777777" w:rsidR="00F73453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12718D">
              <w:rPr>
                <w:rFonts w:ascii="Arial" w:eastAsia="Arial" w:hAnsi="Arial" w:cs="Arial"/>
                <w:b/>
                <w:color w:val="000000"/>
              </w:rPr>
              <w:t>Atividade de Aprendizagem - Reflexão de Mindset</w:t>
            </w:r>
            <w:r w:rsidR="0012718D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45638974" w14:textId="77777777" w:rsidR="00F73453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 w:rsidR="0012718D">
              <w:rPr>
                <w:rFonts w:ascii="Arial" w:eastAsia="Arial" w:hAnsi="Arial" w:cs="Arial"/>
                <w:b/>
                <w:color w:val="000000"/>
              </w:rPr>
              <w:t>Materiais Adicionais de Leitura ou Estudo</w:t>
            </w:r>
            <w:r w:rsidR="0012718D"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hyperlink>
          <w:r w:rsidR="0012718D">
            <w:fldChar w:fldCharType="end"/>
          </w:r>
        </w:p>
      </w:sdtContent>
    </w:sdt>
    <w:p w14:paraId="169CFCA3" w14:textId="77777777" w:rsidR="00F73453" w:rsidRDefault="00F73453"/>
    <w:p w14:paraId="1F94B65C" w14:textId="77777777" w:rsidR="00F73453" w:rsidRDefault="00F73453"/>
    <w:p w14:paraId="2724A34B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3992CBE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6564D36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7DD08CE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5A787CD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7118974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6D31A01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B9983A8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B5CC86E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181FC4D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2B8F5BB" w14:textId="77777777" w:rsidR="00F73453" w:rsidRDefault="00F7345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F6F3DA9" w14:textId="77777777" w:rsidR="00F73453" w:rsidRDefault="00F73453"/>
    <w:p w14:paraId="499D5E2D" w14:textId="77777777" w:rsidR="00F73453" w:rsidRPr="00EE5BD6" w:rsidRDefault="0012718D">
      <w:pPr>
        <w:pStyle w:val="Ttulo1"/>
        <w:rPr>
          <w:lang w:val="pt-PT"/>
        </w:rPr>
      </w:pPr>
      <w:r w:rsidRPr="00EE5BD6">
        <w:rPr>
          <w:lang w:val="pt-PT"/>
        </w:rPr>
        <w:lastRenderedPageBreak/>
        <w:t>O que é a Competência Empreendedora?</w:t>
      </w:r>
    </w:p>
    <w:p w14:paraId="3532BFC3" w14:textId="77777777" w:rsidR="00F73453" w:rsidRPr="00EE5BD6" w:rsidRDefault="00F73453">
      <w:pPr>
        <w:ind w:left="360"/>
        <w:rPr>
          <w:lang w:val="pt-PT"/>
        </w:rPr>
      </w:pPr>
    </w:p>
    <w:p w14:paraId="76F36664" w14:textId="72007372" w:rsidR="00F73453" w:rsidRPr="00EE5BD6" w:rsidRDefault="0012718D">
      <w:pPr>
        <w:rPr>
          <w:i/>
          <w:sz w:val="24"/>
          <w:szCs w:val="24"/>
          <w:lang w:val="pt-PT"/>
        </w:rPr>
      </w:pPr>
      <w:r w:rsidRPr="00EE5BD6">
        <w:rPr>
          <w:i/>
          <w:sz w:val="24"/>
          <w:szCs w:val="24"/>
          <w:lang w:val="pt-PT"/>
        </w:rPr>
        <w:t xml:space="preserve">"Isso define empreendedor e empreendedorismo - o empreendedor sempre </w:t>
      </w:r>
      <w:r w:rsidR="00EE5BD6">
        <w:rPr>
          <w:i/>
          <w:sz w:val="24"/>
          <w:szCs w:val="24"/>
          <w:lang w:val="pt-PT"/>
        </w:rPr>
        <w:t>procura</w:t>
      </w:r>
      <w:r w:rsidRPr="00EE5BD6">
        <w:rPr>
          <w:i/>
          <w:sz w:val="24"/>
          <w:szCs w:val="24"/>
          <w:lang w:val="pt-PT"/>
        </w:rPr>
        <w:t xml:space="preserve"> a mudança, responde a ela e a explora como uma oportunidade."</w:t>
      </w:r>
    </w:p>
    <w:p w14:paraId="72AC0043" w14:textId="77777777" w:rsidR="00F73453" w:rsidRPr="00EE5BD6" w:rsidRDefault="0012718D">
      <w:pPr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― Peter F. </w:t>
      </w:r>
      <w:proofErr w:type="spellStart"/>
      <w:r w:rsidRPr="00EE5BD6">
        <w:rPr>
          <w:sz w:val="24"/>
          <w:szCs w:val="24"/>
          <w:lang w:val="pt-PT"/>
        </w:rPr>
        <w:t>Drucker</w:t>
      </w:r>
      <w:proofErr w:type="spellEnd"/>
      <w:r w:rsidRPr="00EE5BD6">
        <w:rPr>
          <w:sz w:val="24"/>
          <w:szCs w:val="24"/>
          <w:lang w:val="pt-PT"/>
        </w:rPr>
        <w:t>, Inovação e Empreendedorismo</w:t>
      </w:r>
    </w:p>
    <w:p w14:paraId="4B9306F2" w14:textId="77777777" w:rsidR="00F73453" w:rsidRPr="00EE5BD6" w:rsidRDefault="0012718D">
      <w:pPr>
        <w:rPr>
          <w:sz w:val="24"/>
          <w:szCs w:val="24"/>
          <w:lang w:val="pt-PT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1E12936" wp14:editId="15F6DDCD">
            <wp:simplePos x="0" y="0"/>
            <wp:positionH relativeFrom="column">
              <wp:posOffset>1</wp:posOffset>
            </wp:positionH>
            <wp:positionV relativeFrom="paragraph">
              <wp:posOffset>359513</wp:posOffset>
            </wp:positionV>
            <wp:extent cx="2263537" cy="2757091"/>
            <wp:effectExtent l="0" t="0" r="0" b="0"/>
            <wp:wrapSquare wrapText="bothSides" distT="114300" distB="114300" distL="114300" distR="114300"/>
            <wp:docPr id="2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537" cy="2757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7E4E73" w14:textId="4F7BAC41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Para fazer qualquer trabalho no mundo, tem </w:t>
      </w:r>
      <w:r w:rsidR="00EE5BD6" w:rsidRPr="00EE5BD6">
        <w:rPr>
          <w:sz w:val="24"/>
          <w:szCs w:val="24"/>
          <w:lang w:val="pt-PT"/>
        </w:rPr>
        <w:t>de</w:t>
      </w:r>
      <w:r w:rsidRPr="00EE5BD6">
        <w:rPr>
          <w:sz w:val="24"/>
          <w:szCs w:val="24"/>
          <w:lang w:val="pt-PT"/>
        </w:rPr>
        <w:t xml:space="preserve"> ser competente, ou seja, tem </w:t>
      </w:r>
      <w:proofErr w:type="gramStart"/>
      <w:r w:rsidRPr="00EE5BD6">
        <w:rPr>
          <w:sz w:val="24"/>
          <w:szCs w:val="24"/>
          <w:lang w:val="pt-PT"/>
        </w:rPr>
        <w:t>que</w:t>
      </w:r>
      <w:proofErr w:type="gramEnd"/>
      <w:r w:rsidRPr="00EE5BD6">
        <w:rPr>
          <w:sz w:val="24"/>
          <w:szCs w:val="24"/>
          <w:lang w:val="pt-PT"/>
        </w:rPr>
        <w:t xml:space="preserve"> ser capaz de aplicar habilidades, conhecimentos, </w:t>
      </w:r>
      <w:r w:rsidR="00EE5BD6">
        <w:rPr>
          <w:sz w:val="24"/>
          <w:szCs w:val="24"/>
          <w:lang w:val="pt-PT"/>
        </w:rPr>
        <w:t>competência</w:t>
      </w:r>
      <w:r w:rsidRPr="00EE5BD6">
        <w:rPr>
          <w:sz w:val="24"/>
          <w:szCs w:val="24"/>
          <w:lang w:val="pt-PT"/>
        </w:rPr>
        <w:t xml:space="preserve">s ou força para desempenhar funções profissionais. No mercado de trabalho em constante mudança, geralmente priorizamos a comunicação, a resolução de problemas ou a autogestão, mas quando pensa pela primeira vez em competência empreendedora, provavelmente pensará em proprietários de empresas e fundadores de </w:t>
      </w:r>
      <w:proofErr w:type="spellStart"/>
      <w:r w:rsidRPr="00EE5BD6">
        <w:rPr>
          <w:sz w:val="24"/>
          <w:szCs w:val="24"/>
          <w:lang w:val="pt-PT"/>
        </w:rPr>
        <w:t>startups</w:t>
      </w:r>
      <w:proofErr w:type="spellEnd"/>
      <w:r w:rsidRPr="00EE5BD6">
        <w:rPr>
          <w:sz w:val="24"/>
          <w:szCs w:val="24"/>
          <w:lang w:val="pt-PT"/>
        </w:rPr>
        <w:t xml:space="preserve">. E faria muito sentido, mas porque é que então se discute a competência empresarial para os trabalhadores? </w:t>
      </w:r>
    </w:p>
    <w:p w14:paraId="22947822" w14:textId="28882872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Para responder a esta pergunta, vamos primeiro definir o que é empreendedorismo - é o processo de identificar e criar oportunidades para novos empreendimentos ou </w:t>
      </w:r>
      <w:proofErr w:type="spellStart"/>
      <w:r w:rsidRPr="00EE5BD6">
        <w:rPr>
          <w:sz w:val="24"/>
          <w:szCs w:val="24"/>
          <w:lang w:val="pt-PT"/>
        </w:rPr>
        <w:t>startups</w:t>
      </w:r>
      <w:proofErr w:type="spellEnd"/>
      <w:r w:rsidRPr="00EE5BD6">
        <w:rPr>
          <w:sz w:val="24"/>
          <w:szCs w:val="24"/>
          <w:lang w:val="pt-PT"/>
        </w:rPr>
        <w:t xml:space="preserve">, gerir uma ideia de negócio e criar valor monetário. Idealmente, a(s) pessoa(s) proprietária(s) de qualquer organização é(são) um empresário e as pessoas que trabalham para o empresário são empregados. Empreendedores são indivíduos que demonstram um alto nível de criatividade, inovação e resiliência, </w:t>
      </w:r>
      <w:r w:rsidR="00EE5BD6">
        <w:rPr>
          <w:sz w:val="24"/>
          <w:szCs w:val="24"/>
          <w:lang w:val="pt-PT"/>
        </w:rPr>
        <w:t>procurando</w:t>
      </w:r>
      <w:r w:rsidRPr="00EE5BD6">
        <w:rPr>
          <w:sz w:val="24"/>
          <w:szCs w:val="24"/>
          <w:lang w:val="pt-PT"/>
        </w:rPr>
        <w:t xml:space="preserve"> trazer novos produtos, serviços ou soluções para o mercado.</w:t>
      </w:r>
    </w:p>
    <w:p w14:paraId="34D16879" w14:textId="517A7A1A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Agora é muito mais claro por que razão a competência empresarial seria importante tanto para as organizações como para os trabalhadores. De acordo com uma pesquisa da Forbes, os empreendedores são alguns dos indivíduos mais en</w:t>
      </w:r>
      <w:r w:rsidR="00EE5BD6">
        <w:rPr>
          <w:sz w:val="24"/>
          <w:szCs w:val="24"/>
          <w:lang w:val="pt-PT"/>
        </w:rPr>
        <w:t xml:space="preserve">volvidos </w:t>
      </w:r>
      <w:r w:rsidRPr="00EE5BD6">
        <w:rPr>
          <w:sz w:val="24"/>
          <w:szCs w:val="24"/>
          <w:lang w:val="pt-PT"/>
        </w:rPr>
        <w:t>e saudáveis do mundo. A pesquisa afirma que isso pode ser porque eles são apaixonados pelo que fazem e estão sempre em busca de oportunidades.</w:t>
      </w:r>
    </w:p>
    <w:p w14:paraId="60A1C5AB" w14:textId="7BA97F1A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Um colaborador com uma mentalidade empreendedora (criativo, com pensamento inovador, </w:t>
      </w:r>
      <w:r w:rsidR="00EE5BD6">
        <w:rPr>
          <w:sz w:val="24"/>
          <w:szCs w:val="24"/>
          <w:lang w:val="pt-PT"/>
        </w:rPr>
        <w:t>criativo</w:t>
      </w:r>
      <w:r w:rsidRPr="00EE5BD6">
        <w:rPr>
          <w:sz w:val="24"/>
          <w:szCs w:val="24"/>
          <w:lang w:val="pt-PT"/>
        </w:rPr>
        <w:t xml:space="preserve">, </w:t>
      </w:r>
      <w:r w:rsidR="00EE5BD6">
        <w:rPr>
          <w:sz w:val="24"/>
          <w:szCs w:val="24"/>
          <w:lang w:val="pt-PT"/>
        </w:rPr>
        <w:t>com</w:t>
      </w:r>
      <w:r w:rsidRPr="00EE5BD6">
        <w:rPr>
          <w:sz w:val="24"/>
          <w:szCs w:val="24"/>
          <w:lang w:val="pt-PT"/>
        </w:rPr>
        <w:t xml:space="preserve"> iniciativa e sempre à procura de oportunidades) é valioso para qualquer organização porque acrescenta mais valor ao local de trabalho e não se limita a fazer a sua parte e esperar pelo seu salário mensal. Estes indivíduos são auto</w:t>
      </w:r>
      <w:r w:rsidR="00EE5BD6">
        <w:rPr>
          <w:sz w:val="24"/>
          <w:szCs w:val="24"/>
          <w:lang w:val="pt-PT"/>
        </w:rPr>
        <w:t xml:space="preserve"> </w:t>
      </w:r>
      <w:r w:rsidRPr="00EE5BD6">
        <w:rPr>
          <w:sz w:val="24"/>
          <w:szCs w:val="24"/>
          <w:lang w:val="pt-PT"/>
        </w:rPr>
        <w:t xml:space="preserve">motivados, responsáveis, inovadores, apaixonados e motivados sobre o que fazem, que é a definição básica de competência empresarial. </w:t>
      </w:r>
    </w:p>
    <w:p w14:paraId="5DE543A7" w14:textId="307E08CC" w:rsidR="00F73453" w:rsidRPr="00EE5BD6" w:rsidRDefault="0012718D" w:rsidP="00EE5BD6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A competência empresarial não é algo com que se nasce - pode ser desenvolvida através da educação, da experiência e da aprendizagem ao longo da vida. </w:t>
      </w:r>
    </w:p>
    <w:p w14:paraId="3F61448B" w14:textId="77777777" w:rsidR="00F73453" w:rsidRPr="00EE5BD6" w:rsidRDefault="0012718D">
      <w:pPr>
        <w:pStyle w:val="Ttulo1"/>
        <w:rPr>
          <w:lang w:val="pt-PT"/>
        </w:rPr>
      </w:pPr>
      <w:bookmarkStart w:id="0" w:name="_heading=h.q7mjzf8g3h8d" w:colFirst="0" w:colLast="0"/>
      <w:bookmarkEnd w:id="0"/>
      <w:r w:rsidRPr="00EE5BD6">
        <w:rPr>
          <w:lang w:val="pt-PT"/>
        </w:rPr>
        <w:lastRenderedPageBreak/>
        <w:t>O que é a Ligação entre a Competência Empreendedora e as Redes Digitais e Sociais?</w:t>
      </w:r>
    </w:p>
    <w:p w14:paraId="118F7166" w14:textId="77777777" w:rsidR="00F73453" w:rsidRPr="00EE5BD6" w:rsidRDefault="0012718D">
      <w:pPr>
        <w:rPr>
          <w:lang w:val="pt-PT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AA7CB81" wp14:editId="5236D905">
            <wp:simplePos x="0" y="0"/>
            <wp:positionH relativeFrom="column">
              <wp:posOffset>1</wp:posOffset>
            </wp:positionH>
            <wp:positionV relativeFrom="paragraph">
              <wp:posOffset>342900</wp:posOffset>
            </wp:positionV>
            <wp:extent cx="2674607" cy="2870994"/>
            <wp:effectExtent l="0" t="0" r="0" b="0"/>
            <wp:wrapSquare wrapText="bothSides" distT="114300" distB="114300" distL="114300" distR="114300"/>
            <wp:docPr id="2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t="13658" b="14589"/>
                    <a:stretch>
                      <a:fillRect/>
                    </a:stretch>
                  </pic:blipFill>
                  <pic:spPr>
                    <a:xfrm>
                      <a:off x="0" y="0"/>
                      <a:ext cx="2674607" cy="2870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FE14EB" w14:textId="47D3D1A0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As redes digitais e sociais transformaram as formas como os empresários comunicam, organizam e criam estratégias. Por exemplo, ele lhe dá acesso a informações e conhecimento, a perceções e experiências do setor dos empreendedores mais bem-sucedidos, a inúmeros cursos online e programas de </w:t>
      </w:r>
      <w:r w:rsidR="00EE5BD6">
        <w:rPr>
          <w:sz w:val="24"/>
          <w:szCs w:val="24"/>
          <w:lang w:val="pt-PT"/>
        </w:rPr>
        <w:t>formação</w:t>
      </w:r>
      <w:r w:rsidRPr="00EE5BD6">
        <w:rPr>
          <w:sz w:val="24"/>
          <w:szCs w:val="24"/>
          <w:lang w:val="pt-PT"/>
        </w:rPr>
        <w:t xml:space="preserve">, milhões de artigos, blogs, podcasts e tutoriais </w:t>
      </w:r>
      <w:r w:rsidR="00EE5BD6">
        <w:rPr>
          <w:sz w:val="24"/>
          <w:szCs w:val="24"/>
          <w:lang w:val="pt-PT"/>
        </w:rPr>
        <w:t>de</w:t>
      </w:r>
      <w:r w:rsidRPr="00EE5BD6">
        <w:rPr>
          <w:sz w:val="24"/>
          <w:szCs w:val="24"/>
          <w:lang w:val="pt-PT"/>
        </w:rPr>
        <w:t xml:space="preserve"> vídeo, bem como oportunidades de conectar</w:t>
      </w:r>
      <w:r w:rsidR="00EE5BD6">
        <w:rPr>
          <w:sz w:val="24"/>
          <w:szCs w:val="24"/>
          <w:lang w:val="pt-PT"/>
        </w:rPr>
        <w:t>-se</w:t>
      </w:r>
      <w:r w:rsidRPr="00EE5BD6">
        <w:rPr>
          <w:sz w:val="24"/>
          <w:szCs w:val="24"/>
          <w:lang w:val="pt-PT"/>
        </w:rPr>
        <w:t xml:space="preserve"> com outros profissionais, especialistas do setor e parceiros em potencial. </w:t>
      </w:r>
    </w:p>
    <w:p w14:paraId="1C75646C" w14:textId="77777777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Mesmo que não deseje criar o seu próprio negócio, pode beneficiar da melhoria da sua competência empresarial, pois isso aumentará o seu valor como funcionário, ajudando-o a destacar-se e a contribuir de forma mais eficaz para o sucesso da sua organização.</w:t>
      </w:r>
    </w:p>
    <w:p w14:paraId="5E9A5009" w14:textId="77777777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Aqui estão algumas dicas práticas:</w:t>
      </w:r>
    </w:p>
    <w:p w14:paraId="60FD4A13" w14:textId="5276C640" w:rsidR="00F73453" w:rsidRPr="00EE5BD6" w:rsidRDefault="0012718D">
      <w:pPr>
        <w:numPr>
          <w:ilvl w:val="0"/>
          <w:numId w:val="6"/>
        </w:numPr>
        <w:spacing w:after="0"/>
        <w:jc w:val="both"/>
        <w:rPr>
          <w:sz w:val="24"/>
          <w:szCs w:val="24"/>
          <w:lang w:val="pt-PT"/>
        </w:rPr>
      </w:pPr>
      <w:r w:rsidRPr="00EE5BD6">
        <w:rPr>
          <w:b/>
          <w:sz w:val="24"/>
          <w:szCs w:val="24"/>
          <w:lang w:val="pt-PT"/>
        </w:rPr>
        <w:t>Eduque-se</w:t>
      </w:r>
      <w:r w:rsidRPr="00EE5BD6">
        <w:rPr>
          <w:sz w:val="24"/>
          <w:szCs w:val="24"/>
          <w:lang w:val="pt-PT"/>
        </w:rPr>
        <w:t xml:space="preserve">: leia livros, participe </w:t>
      </w:r>
      <w:r w:rsidR="00EE5BD6">
        <w:rPr>
          <w:sz w:val="24"/>
          <w:szCs w:val="24"/>
          <w:lang w:val="pt-PT"/>
        </w:rPr>
        <w:t>em</w:t>
      </w:r>
      <w:r w:rsidRPr="00EE5BD6">
        <w:rPr>
          <w:sz w:val="24"/>
          <w:szCs w:val="24"/>
          <w:lang w:val="pt-PT"/>
        </w:rPr>
        <w:t xml:space="preserve"> workshops, faça cursos online e siga blogs ou podcasts relacionados ao empreendedorismo.</w:t>
      </w:r>
    </w:p>
    <w:p w14:paraId="700FAED0" w14:textId="77777777" w:rsidR="00F73453" w:rsidRDefault="0012718D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EE5BD6">
        <w:rPr>
          <w:b/>
          <w:sz w:val="24"/>
          <w:szCs w:val="24"/>
          <w:lang w:val="pt-PT"/>
        </w:rPr>
        <w:t>Aprenda com os outros:</w:t>
      </w:r>
      <w:r w:rsidRPr="00EE5BD6">
        <w:rPr>
          <w:sz w:val="24"/>
          <w:szCs w:val="24"/>
          <w:lang w:val="pt-PT"/>
        </w:rPr>
        <w:t xml:space="preserve"> siga empreendedores de sucesso nas redes sociais e aprenda com suas experiências, perceções e erros. </w:t>
      </w:r>
      <w:r>
        <w:rPr>
          <w:sz w:val="24"/>
          <w:szCs w:val="24"/>
        </w:rPr>
        <w:t xml:space="preserve">Procure </w:t>
      </w:r>
      <w:proofErr w:type="spellStart"/>
      <w:r>
        <w:rPr>
          <w:sz w:val="24"/>
          <w:szCs w:val="24"/>
        </w:rPr>
        <w:t>oportunidades</w:t>
      </w:r>
      <w:proofErr w:type="spellEnd"/>
      <w:r>
        <w:rPr>
          <w:sz w:val="24"/>
          <w:szCs w:val="24"/>
        </w:rPr>
        <w:t xml:space="preserve"> de networking.</w:t>
      </w:r>
    </w:p>
    <w:p w14:paraId="24B261B1" w14:textId="31A05ABF" w:rsidR="00F73453" w:rsidRPr="00EE5BD6" w:rsidRDefault="0012718D">
      <w:pPr>
        <w:numPr>
          <w:ilvl w:val="0"/>
          <w:numId w:val="6"/>
        </w:numPr>
        <w:spacing w:after="0"/>
        <w:jc w:val="both"/>
        <w:rPr>
          <w:sz w:val="24"/>
          <w:szCs w:val="24"/>
          <w:lang w:val="pt-PT"/>
        </w:rPr>
      </w:pPr>
      <w:r w:rsidRPr="00EE5BD6">
        <w:rPr>
          <w:b/>
          <w:sz w:val="24"/>
          <w:szCs w:val="24"/>
          <w:lang w:val="pt-PT"/>
        </w:rPr>
        <w:t xml:space="preserve">Adote uma mentalidade de crescimento - </w:t>
      </w:r>
      <w:r w:rsidRPr="00EE5BD6">
        <w:rPr>
          <w:sz w:val="24"/>
          <w:szCs w:val="24"/>
          <w:lang w:val="pt-PT"/>
        </w:rPr>
        <w:t>uma vontade de aprender, adaptar-se e ver os desafios como oportunidades de crescimento. Esteja aberto a novas ideias e esteja disposto a sair da sua zona de conforto.</w:t>
      </w:r>
    </w:p>
    <w:p w14:paraId="6A5A8E27" w14:textId="2903BD20" w:rsidR="00F73453" w:rsidRPr="00EE5BD6" w:rsidRDefault="0012718D">
      <w:pPr>
        <w:numPr>
          <w:ilvl w:val="0"/>
          <w:numId w:val="6"/>
        </w:numPr>
        <w:spacing w:after="0"/>
        <w:jc w:val="both"/>
        <w:rPr>
          <w:sz w:val="24"/>
          <w:szCs w:val="24"/>
          <w:lang w:val="pt-PT"/>
        </w:rPr>
      </w:pPr>
      <w:r w:rsidRPr="00EE5BD6">
        <w:rPr>
          <w:b/>
          <w:sz w:val="24"/>
          <w:szCs w:val="24"/>
          <w:lang w:val="pt-PT"/>
        </w:rPr>
        <w:t>Desenvolva Habilidades de Resolução de Problemas:</w:t>
      </w:r>
      <w:r w:rsidRPr="00EE5BD6">
        <w:rPr>
          <w:sz w:val="24"/>
          <w:szCs w:val="24"/>
          <w:lang w:val="pt-PT"/>
        </w:rPr>
        <w:t xml:space="preserve"> Pratique </w:t>
      </w:r>
      <w:r w:rsidR="00EE5BD6">
        <w:rPr>
          <w:sz w:val="24"/>
          <w:szCs w:val="24"/>
          <w:lang w:val="pt-PT"/>
        </w:rPr>
        <w:t xml:space="preserve">as </w:t>
      </w:r>
      <w:r w:rsidRPr="00EE5BD6">
        <w:rPr>
          <w:sz w:val="24"/>
          <w:szCs w:val="24"/>
          <w:lang w:val="pt-PT"/>
        </w:rPr>
        <w:t xml:space="preserve">suas habilidades de resolução de problemas e encontre soluções inovadoras para problemas, enfrentando desafios no trabalho ou </w:t>
      </w:r>
      <w:r w:rsidR="00EE5BD6">
        <w:rPr>
          <w:sz w:val="24"/>
          <w:szCs w:val="24"/>
          <w:lang w:val="pt-PT"/>
        </w:rPr>
        <w:t>na</w:t>
      </w:r>
      <w:r w:rsidRPr="00EE5BD6">
        <w:rPr>
          <w:sz w:val="24"/>
          <w:szCs w:val="24"/>
          <w:lang w:val="pt-PT"/>
        </w:rPr>
        <w:t xml:space="preserve"> sua vida pessoal.</w:t>
      </w:r>
    </w:p>
    <w:p w14:paraId="2F0C599E" w14:textId="0B7CEEDE" w:rsidR="00F73453" w:rsidRPr="00EE5BD6" w:rsidRDefault="0012718D">
      <w:pPr>
        <w:numPr>
          <w:ilvl w:val="0"/>
          <w:numId w:val="6"/>
        </w:numPr>
        <w:spacing w:after="0"/>
        <w:jc w:val="both"/>
        <w:rPr>
          <w:sz w:val="24"/>
          <w:szCs w:val="24"/>
          <w:lang w:val="pt-PT"/>
        </w:rPr>
      </w:pPr>
      <w:r w:rsidRPr="00EE5BD6">
        <w:rPr>
          <w:b/>
          <w:sz w:val="24"/>
          <w:szCs w:val="24"/>
          <w:lang w:val="pt-PT"/>
        </w:rPr>
        <w:t xml:space="preserve">Melhore a criatividade e a inovação: </w:t>
      </w:r>
      <w:r w:rsidRPr="00EE5BD6">
        <w:rPr>
          <w:sz w:val="24"/>
          <w:szCs w:val="24"/>
          <w:lang w:val="pt-PT"/>
        </w:rPr>
        <w:t xml:space="preserve"> alimente a sua criatividade explorando novos </w:t>
      </w:r>
      <w:r w:rsidR="00EE5BD6">
        <w:rPr>
          <w:sz w:val="24"/>
          <w:szCs w:val="24"/>
          <w:lang w:val="pt-PT"/>
        </w:rPr>
        <w:t>passatempo</w:t>
      </w:r>
      <w:r w:rsidRPr="00EE5BD6">
        <w:rPr>
          <w:sz w:val="24"/>
          <w:szCs w:val="24"/>
          <w:lang w:val="pt-PT"/>
        </w:rPr>
        <w:t>s, fazendo brainstorming de ideias e pensando fora da caixa. A inovação é uma característica fundamental dos empreendedores de sucesso.</w:t>
      </w:r>
    </w:p>
    <w:p w14:paraId="07D6C803" w14:textId="77777777" w:rsidR="00F73453" w:rsidRPr="00EE5BD6" w:rsidRDefault="0012718D">
      <w:pPr>
        <w:numPr>
          <w:ilvl w:val="0"/>
          <w:numId w:val="6"/>
        </w:numPr>
        <w:jc w:val="both"/>
        <w:rPr>
          <w:sz w:val="24"/>
          <w:szCs w:val="24"/>
          <w:lang w:val="pt-PT"/>
        </w:rPr>
      </w:pPr>
      <w:r w:rsidRPr="00EE5BD6">
        <w:rPr>
          <w:b/>
          <w:sz w:val="24"/>
          <w:szCs w:val="24"/>
          <w:lang w:val="pt-PT"/>
        </w:rPr>
        <w:t>Tome iniciativa</w:t>
      </w:r>
      <w:r w:rsidRPr="00EE5BD6">
        <w:rPr>
          <w:sz w:val="24"/>
          <w:szCs w:val="24"/>
          <w:lang w:val="pt-PT"/>
        </w:rPr>
        <w:t>: mostre iniciativa no seu papel, identificando oportunidades de melhoria ou eficiência. Proponha novas ideias aos seus superiores e demonstre a sua vontade de contribuir para além da descrição do seu cargo.</w:t>
      </w:r>
    </w:p>
    <w:p w14:paraId="55C3C4C0" w14:textId="77777777" w:rsidR="00F73453" w:rsidRPr="00EE5BD6" w:rsidRDefault="00F73453">
      <w:pPr>
        <w:pStyle w:val="Ttulo1"/>
        <w:rPr>
          <w:lang w:val="pt-PT"/>
        </w:rPr>
      </w:pPr>
    </w:p>
    <w:p w14:paraId="525FD34A" w14:textId="77777777" w:rsidR="00F73453" w:rsidRPr="00EE5BD6" w:rsidRDefault="00F73453">
      <w:pPr>
        <w:rPr>
          <w:lang w:val="pt-PT"/>
        </w:rPr>
      </w:pPr>
    </w:p>
    <w:p w14:paraId="41399A0B" w14:textId="77777777" w:rsidR="00F73453" w:rsidRPr="00EE5BD6" w:rsidRDefault="0012718D">
      <w:pPr>
        <w:pStyle w:val="Ttulo1"/>
        <w:rPr>
          <w:lang w:val="pt-PT"/>
        </w:rPr>
      </w:pPr>
      <w:r w:rsidRPr="00EE5BD6">
        <w:rPr>
          <w:lang w:val="pt-PT"/>
        </w:rPr>
        <w:lastRenderedPageBreak/>
        <w:t xml:space="preserve">Estudo de caso - The </w:t>
      </w:r>
      <w:proofErr w:type="spellStart"/>
      <w:r w:rsidRPr="00EE5BD6">
        <w:rPr>
          <w:lang w:val="pt-PT"/>
        </w:rPr>
        <w:t>Deep</w:t>
      </w:r>
      <w:proofErr w:type="spellEnd"/>
      <w:r w:rsidRPr="00EE5BD6">
        <w:rPr>
          <w:lang w:val="pt-PT"/>
        </w:rPr>
        <w:t xml:space="preserve"> Project</w:t>
      </w:r>
    </w:p>
    <w:p w14:paraId="59D781DE" w14:textId="77777777" w:rsidR="00F73453" w:rsidRPr="00EE5BD6" w:rsidRDefault="0012718D">
      <w:pPr>
        <w:rPr>
          <w:lang w:val="pt-PT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D3087C2" wp14:editId="69D4E960">
            <wp:simplePos x="0" y="0"/>
            <wp:positionH relativeFrom="column">
              <wp:posOffset>19051</wp:posOffset>
            </wp:positionH>
            <wp:positionV relativeFrom="paragraph">
              <wp:posOffset>304800</wp:posOffset>
            </wp:positionV>
            <wp:extent cx="2297146" cy="1404541"/>
            <wp:effectExtent l="0" t="0" r="0" b="0"/>
            <wp:wrapSquare wrapText="bothSides" distT="114300" distB="11430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146" cy="1404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9E14BD" w14:textId="77777777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O principal objetivo do projeto </w:t>
      </w:r>
      <w:proofErr w:type="spellStart"/>
      <w:r w:rsidRPr="00EE5BD6">
        <w:rPr>
          <w:sz w:val="24"/>
          <w:szCs w:val="24"/>
          <w:lang w:val="pt-PT"/>
        </w:rPr>
        <w:t>DEEP</w:t>
      </w:r>
      <w:proofErr w:type="spellEnd"/>
      <w:r w:rsidRPr="00EE5BD6">
        <w:rPr>
          <w:sz w:val="24"/>
          <w:szCs w:val="24"/>
          <w:lang w:val="pt-PT"/>
        </w:rPr>
        <w:t xml:space="preserve"> é melhorar as oportunidades profissionais dos estudantes de EFP (ensino e formação profissionais) com diferentes origens, desenvolvendo as suas competências empresariais a par das suas competências digitais. Ao tratar estes conjuntos de competências de uma forma integrativa e interdisciplinar, o projeto </w:t>
      </w:r>
      <w:proofErr w:type="spellStart"/>
      <w:r w:rsidRPr="00EE5BD6">
        <w:rPr>
          <w:sz w:val="24"/>
          <w:szCs w:val="24"/>
          <w:lang w:val="pt-PT"/>
        </w:rPr>
        <w:t>DEEP</w:t>
      </w:r>
      <w:proofErr w:type="spellEnd"/>
      <w:r w:rsidRPr="00EE5BD6">
        <w:rPr>
          <w:sz w:val="24"/>
          <w:szCs w:val="24"/>
          <w:lang w:val="pt-PT"/>
        </w:rPr>
        <w:t xml:space="preserve"> inova o processo de aprendizagem de competências tradicionalmente separadas pelos currículos nacionais.</w:t>
      </w:r>
    </w:p>
    <w:p w14:paraId="3A8E7080" w14:textId="6CAAC292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O projeto </w:t>
      </w:r>
      <w:proofErr w:type="spellStart"/>
      <w:r w:rsidRPr="00EE5BD6">
        <w:rPr>
          <w:sz w:val="24"/>
          <w:szCs w:val="24"/>
          <w:lang w:val="pt-PT"/>
        </w:rPr>
        <w:t>DEEP</w:t>
      </w:r>
      <w:proofErr w:type="spellEnd"/>
      <w:r w:rsidRPr="00EE5BD6">
        <w:rPr>
          <w:sz w:val="24"/>
          <w:szCs w:val="24"/>
          <w:lang w:val="pt-PT"/>
        </w:rPr>
        <w:t xml:space="preserve"> representa um esforço significativo para melhorar as oportunidades profissionais dos estudantes do ensino e formação profissionais (EFP) com origens diversas. Ao reconhecer a importância de integrar as competências empresariais com as competências digitais, o projeto adota uma abordagem arrojada e inovadora para melhorar o processo de aprendizagem dos estudantes de EFP. A criação de cursos abertos </w:t>
      </w:r>
      <w:r w:rsidR="00EE5BD6">
        <w:rPr>
          <w:sz w:val="24"/>
          <w:szCs w:val="24"/>
          <w:lang w:val="pt-PT"/>
        </w:rPr>
        <w:t>online</w:t>
      </w:r>
      <w:r w:rsidRPr="00EE5BD6">
        <w:rPr>
          <w:sz w:val="24"/>
          <w:szCs w:val="24"/>
          <w:lang w:val="pt-PT"/>
        </w:rPr>
        <w:t xml:space="preserve"> sobre empreendedorismo digital, adaptados tanto a professores/mentores como a alunos, demonstra o compromisso do projeto com a acessibilidade e a inclusão.</w:t>
      </w:r>
    </w:p>
    <w:p w14:paraId="057EB02D" w14:textId="77777777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A vasta gama de tópicos abordados nos cursos, desde a marca e a comunicação digital até à promoção da cultura digital no empreendedorismo, reflete a abordagem abrangente do projeto para dotar os alunos de EFP de competências essenciais para o sucesso na era digital. Ao fornecer estes cursos gratuitamente, o projeto </w:t>
      </w:r>
      <w:proofErr w:type="spellStart"/>
      <w:r w:rsidRPr="00EE5BD6">
        <w:rPr>
          <w:sz w:val="24"/>
          <w:szCs w:val="24"/>
          <w:lang w:val="pt-PT"/>
        </w:rPr>
        <w:t>DEEP</w:t>
      </w:r>
      <w:proofErr w:type="spellEnd"/>
      <w:r w:rsidRPr="00EE5BD6">
        <w:rPr>
          <w:sz w:val="24"/>
          <w:szCs w:val="24"/>
          <w:lang w:val="pt-PT"/>
        </w:rPr>
        <w:t xml:space="preserve"> garante que as barreiras ao acesso são minimizadas, permitindo que indivíduos de diversas origens beneficiem dos valiosos conhecimentos e perspetivas oferecidos.</w:t>
      </w:r>
    </w:p>
    <w:p w14:paraId="6839615F" w14:textId="12A3F576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Os materiais complementares do projeto, incluindo um conjunto de competências digitais para o empreendedorismo e melhores práticas/estudos de caso, acrescentam um valor significativo à experiência de aprendizagem. Ao apresentar exemplos reais de implementações bem-sucedidas e lições aprendidas em vários ambientes, os alunos e educadores de EFP podem obter insights práticos para colocar </w:t>
      </w:r>
      <w:r w:rsidR="00EE5BD6">
        <w:rPr>
          <w:sz w:val="24"/>
          <w:szCs w:val="24"/>
          <w:lang w:val="pt-PT"/>
        </w:rPr>
        <w:t xml:space="preserve">os </w:t>
      </w:r>
      <w:r w:rsidRPr="00EE5BD6">
        <w:rPr>
          <w:sz w:val="24"/>
          <w:szCs w:val="24"/>
          <w:lang w:val="pt-PT"/>
        </w:rPr>
        <w:t>seus conhecimentos em ação de forma eficaz.</w:t>
      </w:r>
    </w:p>
    <w:p w14:paraId="7C596E19" w14:textId="413288A9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Em resumo, o compromisso do projeto </w:t>
      </w:r>
      <w:proofErr w:type="spellStart"/>
      <w:r w:rsidRPr="00EE5BD6">
        <w:rPr>
          <w:sz w:val="24"/>
          <w:szCs w:val="24"/>
          <w:lang w:val="pt-PT"/>
        </w:rPr>
        <w:t>DEEP</w:t>
      </w:r>
      <w:proofErr w:type="spellEnd"/>
      <w:r w:rsidRPr="00EE5BD6">
        <w:rPr>
          <w:sz w:val="24"/>
          <w:szCs w:val="24"/>
          <w:lang w:val="pt-PT"/>
        </w:rPr>
        <w:t xml:space="preserve"> em integrar o empreendedorismo e as competências digitais, juntamente com a sua oferta de cursos </w:t>
      </w:r>
      <w:r w:rsidR="00EE5BD6">
        <w:rPr>
          <w:sz w:val="24"/>
          <w:szCs w:val="24"/>
          <w:lang w:val="pt-PT"/>
        </w:rPr>
        <w:t>online</w:t>
      </w:r>
      <w:r w:rsidRPr="00EE5BD6">
        <w:rPr>
          <w:sz w:val="24"/>
          <w:szCs w:val="24"/>
          <w:lang w:val="pt-PT"/>
        </w:rPr>
        <w:t xml:space="preserve"> acessíveis e valiosos e materiais complementares, é um esforço louvável que tem o potencial de capacitar tanto os estudantes como os mentores de EFP. Ao promover uma cultura de inovação e inclusão, o projeto procura colmatar o fosso entre os conjuntos de competências tradicionais e adaptá-los às exigências da era digital. Através do projeto </w:t>
      </w:r>
      <w:proofErr w:type="spellStart"/>
      <w:r w:rsidRPr="00EE5BD6">
        <w:rPr>
          <w:sz w:val="24"/>
          <w:szCs w:val="24"/>
          <w:lang w:val="pt-PT"/>
        </w:rPr>
        <w:t>DEEP</w:t>
      </w:r>
      <w:proofErr w:type="spellEnd"/>
      <w:r w:rsidRPr="00EE5BD6">
        <w:rPr>
          <w:sz w:val="24"/>
          <w:szCs w:val="24"/>
          <w:lang w:val="pt-PT"/>
        </w:rPr>
        <w:t>, os aspirantes a empreendedores no setor do EFP podem desenvolver as competências e os conhecimentos necessários para prosperar no cenário em evolução do empreendedorismo digital.</w:t>
      </w:r>
    </w:p>
    <w:p w14:paraId="0DE1A734" w14:textId="77777777" w:rsidR="00F73453" w:rsidRPr="00EE5BD6" w:rsidRDefault="0012718D">
      <w:pPr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Saiba mais no site do projeto</w:t>
      </w:r>
      <w:hyperlink r:id="rId16"/>
      <w:r w:rsidRPr="00EE5BD6">
        <w:rPr>
          <w:sz w:val="24"/>
          <w:szCs w:val="24"/>
          <w:lang w:val="pt-PT"/>
        </w:rPr>
        <w:t>.</w:t>
      </w:r>
    </w:p>
    <w:p w14:paraId="24D81B95" w14:textId="77777777" w:rsidR="00F73453" w:rsidRPr="00EE5BD6" w:rsidRDefault="00F73453">
      <w:pPr>
        <w:jc w:val="both"/>
        <w:rPr>
          <w:lang w:val="pt-PT"/>
        </w:rPr>
      </w:pPr>
    </w:p>
    <w:p w14:paraId="11A6E49F" w14:textId="77777777" w:rsidR="00F73453" w:rsidRPr="00EE5BD6" w:rsidRDefault="00F73453">
      <w:pPr>
        <w:rPr>
          <w:lang w:val="pt-PT"/>
        </w:rPr>
      </w:pPr>
    </w:p>
    <w:p w14:paraId="4A9D51CC" w14:textId="77777777" w:rsidR="00F73453" w:rsidRDefault="0012718D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Perguntas</w:t>
      </w:r>
      <w:proofErr w:type="spellEnd"/>
    </w:p>
    <w:p w14:paraId="1057D521" w14:textId="77777777" w:rsidR="00F73453" w:rsidRPr="00EE5BD6" w:rsidRDefault="0012718D">
      <w:pPr>
        <w:numPr>
          <w:ilvl w:val="0"/>
          <w:numId w:val="1"/>
        </w:numPr>
        <w:spacing w:line="360" w:lineRule="auto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 xml:space="preserve">Como é que o projeto Erasmus+, The </w:t>
      </w:r>
      <w:proofErr w:type="spellStart"/>
      <w:r w:rsidRPr="00EE5BD6">
        <w:rPr>
          <w:sz w:val="24"/>
          <w:szCs w:val="24"/>
          <w:lang w:val="pt-PT"/>
        </w:rPr>
        <w:t>Deep</w:t>
      </w:r>
      <w:proofErr w:type="spellEnd"/>
      <w:r w:rsidRPr="00EE5BD6">
        <w:rPr>
          <w:sz w:val="24"/>
          <w:szCs w:val="24"/>
          <w:lang w:val="pt-PT"/>
        </w:rPr>
        <w:t xml:space="preserve"> Project, visa desenvolver as competências empresariais dos alunos através da tecnologia digital?</w:t>
      </w:r>
    </w:p>
    <w:p w14:paraId="14981A8C" w14:textId="77777777" w:rsidR="00F73453" w:rsidRDefault="0012718D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3F323F" w14:textId="77777777" w:rsidR="00F73453" w:rsidRDefault="00F73453">
      <w:pPr>
        <w:spacing w:line="360" w:lineRule="auto"/>
        <w:rPr>
          <w:sz w:val="24"/>
          <w:szCs w:val="24"/>
        </w:rPr>
      </w:pPr>
    </w:p>
    <w:p w14:paraId="55775601" w14:textId="77777777" w:rsidR="00F73453" w:rsidRDefault="0012718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EE5BD6">
        <w:rPr>
          <w:sz w:val="24"/>
          <w:szCs w:val="24"/>
          <w:lang w:val="pt-PT"/>
        </w:rPr>
        <w:t xml:space="preserve">Quais são os principais objetivos do projeto e o que ele oferece em relação ao empreendedorismo digital? 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2B4A44" w14:textId="77777777" w:rsidR="00F73453" w:rsidRDefault="00F73453">
      <w:pPr>
        <w:spacing w:line="360" w:lineRule="auto"/>
        <w:ind w:left="720"/>
        <w:rPr>
          <w:sz w:val="24"/>
          <w:szCs w:val="24"/>
        </w:rPr>
      </w:pPr>
    </w:p>
    <w:p w14:paraId="3DCCEDBE" w14:textId="77777777" w:rsidR="00F73453" w:rsidRPr="00EE5BD6" w:rsidRDefault="0012718D">
      <w:pPr>
        <w:numPr>
          <w:ilvl w:val="0"/>
          <w:numId w:val="1"/>
        </w:numPr>
        <w:spacing w:line="360" w:lineRule="auto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Como pensa que pode melhorar as suas competências empresariais através do digital e das redes sociais?</w:t>
      </w:r>
    </w:p>
    <w:p w14:paraId="79C96018" w14:textId="77777777" w:rsidR="00F73453" w:rsidRPr="00EE5BD6" w:rsidRDefault="0012718D">
      <w:pPr>
        <w:spacing w:line="360" w:lineRule="auto"/>
        <w:ind w:left="720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788343" w14:textId="77777777" w:rsidR="00F73453" w:rsidRPr="00EE5BD6" w:rsidRDefault="0012718D">
      <w:pPr>
        <w:spacing w:line="360" w:lineRule="auto"/>
        <w:ind w:left="720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_____________________________________________________________________</w:t>
      </w:r>
    </w:p>
    <w:p w14:paraId="535075A2" w14:textId="77777777" w:rsidR="00F73453" w:rsidRPr="00EE5BD6" w:rsidRDefault="00F73453">
      <w:pPr>
        <w:rPr>
          <w:lang w:val="pt-PT"/>
        </w:rPr>
      </w:pPr>
    </w:p>
    <w:p w14:paraId="50BDAEF4" w14:textId="77777777" w:rsidR="00F73453" w:rsidRPr="00EE5BD6" w:rsidRDefault="00F73453">
      <w:pPr>
        <w:rPr>
          <w:lang w:val="pt-PT"/>
        </w:rPr>
      </w:pPr>
    </w:p>
    <w:p w14:paraId="17ED9E16" w14:textId="77777777" w:rsidR="00F73453" w:rsidRPr="00EE5BD6" w:rsidRDefault="00F73453">
      <w:pPr>
        <w:rPr>
          <w:lang w:val="pt-PT"/>
        </w:rPr>
      </w:pPr>
    </w:p>
    <w:p w14:paraId="11D6647F" w14:textId="77777777" w:rsidR="00F73453" w:rsidRPr="00EE5BD6" w:rsidRDefault="0012718D">
      <w:pPr>
        <w:pStyle w:val="Ttulo1"/>
        <w:rPr>
          <w:lang w:val="pt-PT"/>
        </w:rPr>
      </w:pPr>
      <w:r w:rsidRPr="00EE5BD6">
        <w:rPr>
          <w:lang w:val="pt-PT"/>
        </w:rPr>
        <w:lastRenderedPageBreak/>
        <w:t>Atividade de Aprendizagem - Reflexão de Mindset</w:t>
      </w:r>
    </w:p>
    <w:p w14:paraId="68DA1FF2" w14:textId="77777777" w:rsidR="00F73453" w:rsidRPr="00EE5BD6" w:rsidRDefault="00F7345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  <w:lang w:val="pt-PT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F73453" w:rsidRPr="00EE5BD6" w14:paraId="48057DD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86F84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AE44F" w14:textId="77777777" w:rsidR="00F73453" w:rsidRPr="00EE5BD6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EE5BD6">
              <w:rPr>
                <w:sz w:val="24"/>
                <w:szCs w:val="24"/>
                <w:lang w:val="pt-PT"/>
              </w:rPr>
              <w:t>Desenvolver competências empresariais através das redes digitais e sociais</w:t>
            </w:r>
          </w:p>
        </w:tc>
      </w:tr>
      <w:tr w:rsidR="00F73453" w14:paraId="1E0AC04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A9F51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EAEF5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Reflexão</w:t>
            </w:r>
            <w:proofErr w:type="spellEnd"/>
            <w:r>
              <w:rPr>
                <w:sz w:val="24"/>
                <w:szCs w:val="24"/>
              </w:rPr>
              <w:t xml:space="preserve"> de Mindset</w:t>
            </w:r>
          </w:p>
        </w:tc>
      </w:tr>
      <w:tr w:rsidR="00F73453" w14:paraId="39884BF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E2986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BBE18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73453" w:rsidRPr="00EE5BD6" w14:paraId="5ACBB3E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78492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5AB35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80A0827" wp14:editId="23E798CF">
                  <wp:extent cx="3195638" cy="4263060"/>
                  <wp:effectExtent l="0" t="0" r="0" b="0"/>
                  <wp:docPr id="2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38" cy="4263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85E5BE" w14:textId="77777777" w:rsidR="00F73453" w:rsidRPr="00EE5BD6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  <w:lang w:val="pt-PT"/>
              </w:rPr>
            </w:pPr>
            <w:r w:rsidRPr="00EE5BD6">
              <w:rPr>
                <w:lang w:val="pt-PT"/>
              </w:rPr>
              <w:t xml:space="preserve">Foto de </w:t>
            </w:r>
            <w:proofErr w:type="spellStart"/>
            <w:r w:rsidRPr="00EE5BD6">
              <w:rPr>
                <w:lang w:val="pt-PT"/>
              </w:rPr>
              <w:t>Georgie</w:t>
            </w:r>
            <w:proofErr w:type="spellEnd"/>
            <w:r w:rsidRPr="00EE5BD6">
              <w:rPr>
                <w:lang w:val="pt-PT"/>
              </w:rPr>
              <w:t xml:space="preserve"> </w:t>
            </w:r>
            <w:proofErr w:type="spellStart"/>
            <w:r w:rsidRPr="00EE5BD6">
              <w:rPr>
                <w:lang w:val="pt-PT"/>
              </w:rPr>
              <w:t>Cobbs</w:t>
            </w:r>
            <w:proofErr w:type="spellEnd"/>
            <w:r w:rsidRPr="00EE5BD6">
              <w:rPr>
                <w:lang w:val="pt-PT"/>
              </w:rPr>
              <w:t xml:space="preserve"> no </w:t>
            </w:r>
            <w:hyperlink r:id="rId18">
              <w:proofErr w:type="spellStart"/>
              <w:r w:rsidRPr="00EE5BD6">
                <w:rPr>
                  <w:color w:val="1155CC"/>
                  <w:u w:val="single"/>
                  <w:lang w:val="pt-PT"/>
                </w:rPr>
                <w:t>Unsplash</w:t>
              </w:r>
              <w:proofErr w:type="spellEnd"/>
              <w:r w:rsidRPr="00EE5BD6">
                <w:rPr>
                  <w:color w:val="1155CC"/>
                  <w:u w:val="single"/>
                  <w:lang w:val="pt-PT"/>
                </w:rPr>
                <w:t xml:space="preserve"> </w:t>
              </w:r>
            </w:hyperlink>
          </w:p>
        </w:tc>
      </w:tr>
      <w:tr w:rsidR="00F73453" w:rsidRPr="00EE5BD6" w14:paraId="5ABB8ED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1140F" w14:textId="77777777" w:rsidR="00F73453" w:rsidRPr="00EE5BD6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EE5BD6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312B624F" w14:textId="77777777" w:rsidR="00F73453" w:rsidRPr="00EE5BD6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EE5BD6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748E3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5D6424A6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EDBA1" w14:textId="77777777" w:rsidR="00F73453" w:rsidRPr="00EE5BD6" w:rsidRDefault="0012718D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  <w:lang w:val="pt-PT"/>
              </w:rPr>
            </w:pPr>
            <w:r w:rsidRPr="00EE5BD6">
              <w:rPr>
                <w:sz w:val="24"/>
                <w:szCs w:val="24"/>
                <w:lang w:val="pt-PT"/>
              </w:rPr>
              <w:t>Para obter informações valiosas sobre a sua mentalidade</w:t>
            </w:r>
          </w:p>
          <w:p w14:paraId="319C9BD6" w14:textId="77777777" w:rsidR="00F73453" w:rsidRPr="00EE5BD6" w:rsidRDefault="0012718D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  <w:lang w:val="pt-PT"/>
              </w:rPr>
            </w:pPr>
            <w:r w:rsidRPr="00EE5BD6">
              <w:rPr>
                <w:sz w:val="24"/>
                <w:szCs w:val="24"/>
                <w:lang w:val="pt-PT"/>
              </w:rPr>
              <w:t xml:space="preserve">Aprender técnicas para mudar do pensamento fixo para </w:t>
            </w:r>
            <w:r w:rsidRPr="00EE5BD6">
              <w:rPr>
                <w:sz w:val="24"/>
                <w:szCs w:val="24"/>
                <w:lang w:val="pt-PT"/>
              </w:rPr>
              <w:lastRenderedPageBreak/>
              <w:t>o pensamento de crescimento</w:t>
            </w:r>
          </w:p>
          <w:p w14:paraId="60132D3E" w14:textId="77777777" w:rsidR="00F73453" w:rsidRPr="00EE5BD6" w:rsidRDefault="0012718D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  <w:lang w:val="pt-PT"/>
              </w:rPr>
            </w:pPr>
            <w:r w:rsidRPr="00EE5BD6">
              <w:rPr>
                <w:sz w:val="24"/>
                <w:szCs w:val="24"/>
                <w:lang w:val="pt-PT"/>
              </w:rPr>
              <w:t>Desenvolver um plano de ação personalizado para o crescimento contínuo</w:t>
            </w:r>
          </w:p>
        </w:tc>
      </w:tr>
      <w:tr w:rsidR="00F73453" w:rsidRPr="00EE5BD6" w14:paraId="45E355A9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2EC52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1046B" w14:textId="77777777" w:rsidR="00F73453" w:rsidRPr="00EE5BD6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EE5BD6">
              <w:rPr>
                <w:sz w:val="24"/>
                <w:szCs w:val="24"/>
                <w:lang w:val="pt-PT"/>
              </w:rPr>
              <w:t>O objetivo desta atividade é ajudá-lo a melhorar a sua mentalidade de crescimento através da autorreflexão, aprendizagem e planeamento.</w:t>
            </w:r>
          </w:p>
        </w:tc>
      </w:tr>
      <w:tr w:rsidR="00F73453" w14:paraId="0EE5DDDC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A179A" w14:textId="77777777" w:rsidR="00F73453" w:rsidRPr="00EE5BD6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EE5BD6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8354E" w14:textId="77777777" w:rsidR="00F73453" w:rsidRDefault="001271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Caderno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diário</w:t>
            </w:r>
            <w:proofErr w:type="spellEnd"/>
          </w:p>
          <w:p w14:paraId="2131BA51" w14:textId="77777777" w:rsidR="00F73453" w:rsidRDefault="001271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Caneta ou </w:t>
            </w:r>
            <w:proofErr w:type="spellStart"/>
            <w:r>
              <w:rPr>
                <w:color w:val="0E101A"/>
                <w:sz w:val="24"/>
                <w:szCs w:val="24"/>
              </w:rPr>
              <w:t>lápis</w:t>
            </w:r>
            <w:proofErr w:type="spellEnd"/>
          </w:p>
          <w:p w14:paraId="0BC58C1F" w14:textId="77777777" w:rsidR="00F73453" w:rsidRDefault="001271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Ligação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à Internet</w:t>
            </w:r>
          </w:p>
          <w:p w14:paraId="349D3ACF" w14:textId="77777777" w:rsidR="00F73453" w:rsidRDefault="001271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Telemóvel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computador</w:t>
            </w:r>
            <w:proofErr w:type="spellEnd"/>
          </w:p>
        </w:tc>
      </w:tr>
      <w:tr w:rsidR="00F73453" w:rsidRPr="00EE5BD6" w14:paraId="30286757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CFF6A" w14:textId="77777777" w:rsidR="00F73453" w:rsidRDefault="001271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F4BB8" w14:textId="77777777" w:rsidR="00F73453" w:rsidRPr="00EE5BD6" w:rsidRDefault="0012718D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E5BD6">
              <w:rPr>
                <w:b/>
                <w:color w:val="0E101A"/>
                <w:sz w:val="24"/>
                <w:szCs w:val="24"/>
                <w:lang w:val="pt-PT"/>
              </w:rPr>
              <w:t>Passo 1: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 Assista </w:t>
            </w:r>
            <w:hyperlink r:id="rId19">
              <w:r w:rsidRPr="00EE5BD6">
                <w:rPr>
                  <w:color w:val="1155CC"/>
                  <w:sz w:val="24"/>
                  <w:szCs w:val="24"/>
                  <w:u w:val="single"/>
                  <w:lang w:val="pt-PT"/>
                </w:rPr>
                <w:t xml:space="preserve"> a este</w:t>
              </w:r>
            </w:hyperlink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 pequeno vídeo que explicará o que é uma mentalidade de crescimento. Reserve alguns minutos para refletir. Existem áreas onde tende a ter uma mentalidade fixa, acreditando que as suas capacidades são limitadas, ou uma mentalidade de crescimento, abraçando desafios e crescimento?</w:t>
            </w:r>
          </w:p>
          <w:p w14:paraId="1BE88CE4" w14:textId="77777777" w:rsidR="00F73453" w:rsidRPr="00EE5BD6" w:rsidRDefault="00F73453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4371BF66" w14:textId="77777777" w:rsidR="00F73453" w:rsidRPr="00EE5BD6" w:rsidRDefault="0012718D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E5BD6">
              <w:rPr>
                <w:b/>
                <w:color w:val="0E101A"/>
                <w:sz w:val="24"/>
                <w:szCs w:val="24"/>
                <w:lang w:val="pt-PT"/>
              </w:rPr>
              <w:t>Passo 2: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 Faça </w:t>
            </w:r>
            <w:hyperlink r:id="rId20">
              <w:r w:rsidRPr="00EE5BD6">
                <w:rPr>
                  <w:color w:val="1155CC"/>
                  <w:sz w:val="24"/>
                  <w:szCs w:val="24"/>
                  <w:u w:val="single"/>
                  <w:lang w:val="pt-PT"/>
                </w:rPr>
                <w:t>esta</w:t>
              </w:r>
            </w:hyperlink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 avaliação de mindset para saber mais sobre o seu mindset. Esta é uma ferramenta de diagnóstico rápido que lhe dará feedback personalizado. Compare os resultados com os seus pensamentos iniciais. </w:t>
            </w:r>
          </w:p>
          <w:p w14:paraId="7DC88B36" w14:textId="77777777" w:rsidR="00F73453" w:rsidRPr="00EE5BD6" w:rsidRDefault="00F73453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11918AAF" w14:textId="77777777" w:rsidR="00F73453" w:rsidRPr="00EE5BD6" w:rsidRDefault="0012718D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E5BD6">
              <w:rPr>
                <w:b/>
                <w:color w:val="0E101A"/>
                <w:sz w:val="24"/>
                <w:szCs w:val="24"/>
                <w:lang w:val="pt-PT"/>
              </w:rPr>
              <w:t xml:space="preserve">Passo 3: 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Assista a </w:t>
            </w:r>
            <w:hyperlink r:id="rId21" w:anchor="fpstate=ive&amp;vld=cid:f807ae1f,vid:g7u6UwtmGyE">
              <w:r w:rsidRPr="00EE5BD6">
                <w:rPr>
                  <w:color w:val="1155CC"/>
                  <w:sz w:val="24"/>
                  <w:szCs w:val="24"/>
                  <w:u w:val="single"/>
                  <w:lang w:val="pt-PT"/>
                </w:rPr>
                <w:t>este</w:t>
              </w:r>
            </w:hyperlink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 vídeo sobre 11 estratégias de mentalidade de crescimento e, em seguida, pense nas seguintes perguntas:</w:t>
            </w:r>
          </w:p>
          <w:p w14:paraId="17821CFD" w14:textId="77777777" w:rsidR="00F73453" w:rsidRDefault="0012718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Que estratégias de mindset de crescimento são mencionadas no vídeo? </w:t>
            </w:r>
            <w:proofErr w:type="spellStart"/>
            <w:r>
              <w:rPr>
                <w:color w:val="0E101A"/>
                <w:sz w:val="24"/>
                <w:szCs w:val="24"/>
              </w:rPr>
              <w:t>Selecione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três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considera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importantes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759EDF56" w14:textId="2833D0C8" w:rsidR="00F73453" w:rsidRPr="00EE5BD6" w:rsidRDefault="0012718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Pense nas suas experiências da vida pessoal ou profissional que muitas vezes desencadeiam uma mentalidade fixa. Estes podem ser momentos em que se sente desanimado, teme o fracasso ou duvida de suas habilidades. (Por exemplo, uma vez que teve uma tarefa desafiadora no trabalho, sentiu-se sobrecarregado e acreditou que não tinha as habilidades necessárias para se sobressair, terminando com um desempenho ruim). </w:t>
            </w:r>
          </w:p>
          <w:p w14:paraId="6AEAE6BE" w14:textId="77777777" w:rsidR="00F73453" w:rsidRDefault="0012718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Pense nas suas experiências da vida pessoal ou profissional com mentalidade de crescimento (por exemplo, viu o desafio no trabalho como uma oportunidade para aprender e crescer - pesquisou novas estratégias, procurou aconselhamento de colegas, persistiu e concluiu o projeto com sucesso). </w:t>
            </w:r>
            <w:r>
              <w:rPr>
                <w:color w:val="0E101A"/>
                <w:sz w:val="24"/>
                <w:szCs w:val="24"/>
              </w:rPr>
              <w:t xml:space="preserve">Como é que </w:t>
            </w:r>
            <w:proofErr w:type="spellStart"/>
            <w:r>
              <w:rPr>
                <w:color w:val="0E101A"/>
                <w:sz w:val="24"/>
                <w:szCs w:val="24"/>
              </w:rPr>
              <w:t>isso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fez </w:t>
            </w:r>
            <w:proofErr w:type="spellStart"/>
            <w:r>
              <w:rPr>
                <w:color w:val="0E101A"/>
                <w:sz w:val="24"/>
                <w:szCs w:val="24"/>
              </w:rPr>
              <w:t>sentir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? </w:t>
            </w:r>
          </w:p>
          <w:p w14:paraId="50A2F4A5" w14:textId="1CF98F23" w:rsidR="00F73453" w:rsidRPr="00EE5BD6" w:rsidRDefault="0012718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E5BD6">
              <w:rPr>
                <w:color w:val="0E101A"/>
                <w:sz w:val="24"/>
                <w:szCs w:val="24"/>
                <w:lang w:val="pt-PT"/>
              </w:rPr>
              <w:lastRenderedPageBreak/>
              <w:t xml:space="preserve">Registe </w:t>
            </w:r>
            <w:r w:rsidR="00EE5BD6">
              <w:rPr>
                <w:color w:val="0E101A"/>
                <w:sz w:val="24"/>
                <w:szCs w:val="24"/>
                <w:lang w:val="pt-PT"/>
              </w:rPr>
              <w:t xml:space="preserve">os 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seus pensamentos sobre como pode aplicar essas estratégias </w:t>
            </w:r>
            <w:r w:rsidR="00EE5BD6">
              <w:rPr>
                <w:color w:val="0E101A"/>
                <w:sz w:val="24"/>
                <w:szCs w:val="24"/>
                <w:lang w:val="pt-PT"/>
              </w:rPr>
              <w:t>na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 sua vida pessoal e profissional. Identifique áreas específicas onde</w:t>
            </w:r>
            <w:r w:rsidR="00EE5BD6">
              <w:rPr>
                <w:color w:val="0E101A"/>
                <w:sz w:val="24"/>
                <w:szCs w:val="24"/>
                <w:lang w:val="pt-PT"/>
              </w:rPr>
              <w:t xml:space="preserve"> 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deseja promover uma mentalidade de crescimento. </w:t>
            </w:r>
          </w:p>
          <w:p w14:paraId="16902DE5" w14:textId="77777777" w:rsidR="00F73453" w:rsidRPr="00EE5BD6" w:rsidRDefault="00F73453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343D5666" w14:textId="2C2C74F4" w:rsidR="00F73453" w:rsidRPr="00EE5BD6" w:rsidRDefault="0012718D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E5BD6">
              <w:rPr>
                <w:b/>
                <w:color w:val="0E101A"/>
                <w:sz w:val="24"/>
                <w:szCs w:val="24"/>
                <w:lang w:val="pt-PT"/>
              </w:rPr>
              <w:t>Passo 4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: Crie um plano de ação de mentalidade de crescimento. Descreva os passos específicos que tomará para promover uma mentalidade de crescimento </w:t>
            </w:r>
            <w:r w:rsidR="00EE5BD6">
              <w:rPr>
                <w:color w:val="0E101A"/>
                <w:sz w:val="24"/>
                <w:szCs w:val="24"/>
                <w:lang w:val="pt-PT"/>
              </w:rPr>
              <w:t>na</w:t>
            </w:r>
            <w:r w:rsidRPr="00EE5BD6">
              <w:rPr>
                <w:color w:val="0E101A"/>
                <w:sz w:val="24"/>
                <w:szCs w:val="24"/>
                <w:lang w:val="pt-PT"/>
              </w:rPr>
              <w:t xml:space="preserve"> sua vida diária. Estabeleça metas realizáveis e realistas para desenvolver sua mentalidade de crescimento.</w:t>
            </w:r>
          </w:p>
        </w:tc>
      </w:tr>
    </w:tbl>
    <w:p w14:paraId="191137BE" w14:textId="77777777" w:rsidR="00F73453" w:rsidRPr="00EE5BD6" w:rsidRDefault="00F73453">
      <w:pPr>
        <w:rPr>
          <w:lang w:val="pt-PT"/>
        </w:rPr>
      </w:pPr>
    </w:p>
    <w:p w14:paraId="44944446" w14:textId="77777777" w:rsidR="00F73453" w:rsidRPr="00EE5BD6" w:rsidRDefault="00F73453">
      <w:pPr>
        <w:rPr>
          <w:lang w:val="pt-PT"/>
        </w:rPr>
      </w:pPr>
    </w:p>
    <w:p w14:paraId="070BF984" w14:textId="77777777" w:rsidR="00F73453" w:rsidRPr="00EE5BD6" w:rsidRDefault="0012718D">
      <w:pPr>
        <w:pStyle w:val="Ttulo1"/>
        <w:rPr>
          <w:lang w:val="pt-PT"/>
        </w:rPr>
      </w:pPr>
      <w:bookmarkStart w:id="1" w:name="_heading=h.gjdgxs" w:colFirst="0" w:colLast="0"/>
      <w:bookmarkEnd w:id="1"/>
      <w:r w:rsidRPr="00EE5BD6">
        <w:rPr>
          <w:lang w:val="pt-PT"/>
        </w:rPr>
        <w:t>Materiais Adicionais de Leitura ou Estudo</w:t>
      </w:r>
    </w:p>
    <w:p w14:paraId="716FE663" w14:textId="37CB8BE9" w:rsidR="00F73453" w:rsidRPr="00EE5BD6" w:rsidRDefault="00EE5BD6">
      <w:pPr>
        <w:spacing w:line="360" w:lineRule="auto"/>
        <w:jc w:val="both"/>
        <w:rPr>
          <w:sz w:val="24"/>
          <w:szCs w:val="24"/>
          <w:lang w:val="pt-PT"/>
        </w:rPr>
      </w:pPr>
      <w:r w:rsidRPr="00EE5BD6">
        <w:rPr>
          <w:sz w:val="24"/>
          <w:szCs w:val="24"/>
          <w:lang w:val="pt-PT"/>
        </w:rPr>
        <w:t>Parabéns, chegou</w:t>
      </w:r>
      <w:r w:rsidR="0012718D" w:rsidRPr="00EE5BD6">
        <w:rPr>
          <w:sz w:val="24"/>
          <w:szCs w:val="24"/>
          <w:lang w:val="pt-PT"/>
        </w:rPr>
        <w:t xml:space="preserve"> a este ponto e completou suas atividades de autorreflexão relacionadas à Construção de Competências Empreendedoras Através das </w:t>
      </w:r>
      <w:r>
        <w:rPr>
          <w:sz w:val="24"/>
          <w:szCs w:val="24"/>
          <w:lang w:val="pt-PT"/>
        </w:rPr>
        <w:t>Redes</w:t>
      </w:r>
      <w:r w:rsidR="0012718D" w:rsidRPr="00EE5BD6">
        <w:rPr>
          <w:sz w:val="24"/>
          <w:szCs w:val="24"/>
          <w:lang w:val="pt-PT"/>
        </w:rPr>
        <w:t xml:space="preserve"> Digitais e Sociais. O que vem a seguir? Se gostaria de saber mais sobre os tópicos que abordou até agora nesta lição, preparamos os seguintes materiais de leitura adicionais para </w:t>
      </w:r>
      <w:r>
        <w:rPr>
          <w:sz w:val="24"/>
          <w:szCs w:val="24"/>
          <w:lang w:val="pt-PT"/>
        </w:rPr>
        <w:t>si</w:t>
      </w:r>
      <w:r w:rsidR="0012718D" w:rsidRPr="00EE5BD6">
        <w:rPr>
          <w:sz w:val="24"/>
          <w:szCs w:val="24"/>
          <w:lang w:val="pt-PT"/>
        </w:rPr>
        <w:t>. Esta se</w:t>
      </w:r>
      <w:r>
        <w:rPr>
          <w:sz w:val="24"/>
          <w:szCs w:val="24"/>
          <w:lang w:val="pt-PT"/>
        </w:rPr>
        <w:t>c</w:t>
      </w:r>
      <w:r w:rsidR="0012718D" w:rsidRPr="00EE5BD6">
        <w:rPr>
          <w:sz w:val="24"/>
          <w:szCs w:val="24"/>
          <w:lang w:val="pt-PT"/>
        </w:rPr>
        <w:t>ção apresenta alguns links para materiais e vídeos extras que encontramos online que acreditamos que</w:t>
      </w:r>
      <w:r>
        <w:rPr>
          <w:sz w:val="24"/>
          <w:szCs w:val="24"/>
          <w:lang w:val="pt-PT"/>
        </w:rPr>
        <w:t xml:space="preserve"> o irão</w:t>
      </w:r>
      <w:r w:rsidR="0012718D" w:rsidRPr="00EE5BD6">
        <w:rPr>
          <w:sz w:val="24"/>
          <w:szCs w:val="24"/>
          <w:lang w:val="pt-PT"/>
        </w:rPr>
        <w:t xml:space="preserve"> ajudar</w:t>
      </w:r>
      <w:r>
        <w:rPr>
          <w:sz w:val="24"/>
          <w:szCs w:val="24"/>
          <w:lang w:val="pt-PT"/>
        </w:rPr>
        <w:t xml:space="preserve"> </w:t>
      </w:r>
      <w:r w:rsidR="0012718D" w:rsidRPr="00EE5BD6">
        <w:rPr>
          <w:sz w:val="24"/>
          <w:szCs w:val="24"/>
          <w:lang w:val="pt-PT"/>
        </w:rPr>
        <w:t>a dar o próximo passo no desenvolvimento d</w:t>
      </w:r>
      <w:r>
        <w:rPr>
          <w:sz w:val="24"/>
          <w:szCs w:val="24"/>
          <w:lang w:val="pt-PT"/>
        </w:rPr>
        <w:t>os</w:t>
      </w:r>
      <w:r w:rsidR="0012718D" w:rsidRPr="00EE5BD6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F73453" w:rsidRPr="00EE5BD6" w14:paraId="19EAE2A8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CE64EF6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5A701BE4" w14:textId="77777777" w:rsidR="00F73453" w:rsidRPr="00EE5BD6" w:rsidRDefault="0012718D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E5BD6">
              <w:rPr>
                <w:lang w:val="pt-PT"/>
              </w:rPr>
              <w:t>Desenvolver uma mentalidade de crescimento</w:t>
            </w:r>
          </w:p>
        </w:tc>
      </w:tr>
      <w:tr w:rsidR="00F73453" w:rsidRPr="00EE5BD6" w14:paraId="5AB09E7E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305FEED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811B744" w14:textId="77777777" w:rsidR="00F73453" w:rsidRPr="00EE5BD6" w:rsidRDefault="0012718D">
            <w:pPr>
              <w:spacing w:after="160" w:line="360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EE5BD6">
              <w:rPr>
                <w:lang w:val="pt-PT"/>
              </w:rPr>
              <w:t>Desenvolver competências empresariais através das redes digitais e sociais</w:t>
            </w:r>
          </w:p>
        </w:tc>
      </w:tr>
      <w:tr w:rsidR="00F73453" w:rsidRPr="00EE5BD6" w14:paraId="63C9C2D6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44BD2C1A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851C39A" w14:textId="77777777" w:rsidR="00F73453" w:rsidRPr="00EE5BD6" w:rsidRDefault="0012718D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E5BD6">
              <w:rPr>
                <w:lang w:val="pt-PT"/>
              </w:rPr>
              <w:t xml:space="preserve">Neste vídeo, a professora Carol </w:t>
            </w:r>
            <w:proofErr w:type="spellStart"/>
            <w:r w:rsidRPr="00EE5BD6">
              <w:rPr>
                <w:lang w:val="pt-PT"/>
              </w:rPr>
              <w:t>Dweck</w:t>
            </w:r>
            <w:proofErr w:type="spellEnd"/>
            <w:r w:rsidRPr="00EE5BD6">
              <w:rPr>
                <w:lang w:val="pt-PT"/>
              </w:rPr>
              <w:t xml:space="preserve"> responde a essa pergunta se devemos dizer aos nossos filhos que eles são inteligentes ou talentosos enquanto fala sobre seu trabalho inovador no desenvolvimento de mentalidades. Ela enfatiza o poder do "ainda" em ajudar os alunos a terem sucesso dentro e fora da sala de aula.</w:t>
            </w:r>
          </w:p>
        </w:tc>
      </w:tr>
      <w:tr w:rsidR="00F73453" w:rsidRPr="00EE5BD6" w14:paraId="42BC0BDC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4E44680E" w14:textId="77777777" w:rsidR="00F73453" w:rsidRPr="00EE5BD6" w:rsidRDefault="0012718D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3" w:name="_heading=h.1fob9te" w:colFirst="0" w:colLast="0"/>
            <w:bookmarkEnd w:id="3"/>
            <w:r w:rsidRPr="00EE5BD6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3158B289" w14:textId="77777777" w:rsidR="00F73453" w:rsidRPr="00EE5BD6" w:rsidRDefault="00F73453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32C5F641" w14:textId="77777777" w:rsidR="00F73453" w:rsidRPr="00EE5BD6" w:rsidRDefault="001271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E5BD6">
              <w:rPr>
                <w:lang w:val="pt-PT"/>
              </w:rPr>
              <w:t>Obter insights e conhecimentos valiosos sobre o poder das mentalidades, particularmente o conceito de "mentalidade de crescimento" versus "mentalidade fixa";</w:t>
            </w:r>
          </w:p>
          <w:p w14:paraId="6F84F633" w14:textId="5ACA4BAF" w:rsidR="00F73453" w:rsidRPr="00EE5BD6" w:rsidRDefault="001271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  <w:r w:rsidRPr="00EE5BD6">
              <w:rPr>
                <w:lang w:val="pt-PT"/>
              </w:rPr>
              <w:t>Como as mentalidades podem impactar significativamente o sucesso acad</w:t>
            </w:r>
            <w:r w:rsidR="00EE5BD6">
              <w:rPr>
                <w:lang w:val="pt-PT"/>
              </w:rPr>
              <w:t>é</w:t>
            </w:r>
            <w:r w:rsidRPr="00EE5BD6">
              <w:rPr>
                <w:lang w:val="pt-PT"/>
              </w:rPr>
              <w:t>mico e pessoal dos alunos;</w:t>
            </w:r>
          </w:p>
          <w:p w14:paraId="5AE5F385" w14:textId="77777777" w:rsidR="00F73453" w:rsidRPr="00EE5BD6" w:rsidRDefault="001271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  <w:r w:rsidRPr="00EE5BD6">
              <w:rPr>
                <w:lang w:val="pt-PT"/>
              </w:rPr>
              <w:t>A importância de adicionar a palavra "ainda" às declarações.</w:t>
            </w:r>
          </w:p>
        </w:tc>
      </w:tr>
      <w:tr w:rsidR="00F73453" w14:paraId="5C8AFE75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431FC8E5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56AC818" w14:textId="77777777" w:rsidR="00F73453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2">
              <w:r w:rsidR="0012718D">
                <w:rPr>
                  <w:color w:val="1155CC"/>
                  <w:u w:val="single"/>
                </w:rPr>
                <w:t>https://</w:t>
              </w:r>
              <w:proofErr w:type="spellStart"/>
              <w:r w:rsidR="0012718D">
                <w:rPr>
                  <w:color w:val="1155CC"/>
                  <w:u w:val="single"/>
                </w:rPr>
                <w:t>www.youtube.com</w:t>
              </w:r>
              <w:proofErr w:type="spellEnd"/>
              <w:r w:rsidR="0012718D">
                <w:rPr>
                  <w:color w:val="1155CC"/>
                  <w:u w:val="single"/>
                </w:rPr>
                <w:t>/</w:t>
              </w:r>
              <w:proofErr w:type="spellStart"/>
              <w:r w:rsidR="0012718D">
                <w:rPr>
                  <w:color w:val="1155CC"/>
                  <w:u w:val="single"/>
                </w:rPr>
                <w:t>watch?v</w:t>
              </w:r>
              <w:proofErr w:type="spellEnd"/>
              <w:r w:rsidR="0012718D">
                <w:rPr>
                  <w:color w:val="1155CC"/>
                  <w:u w:val="single"/>
                </w:rPr>
                <w:t>=</w:t>
              </w:r>
              <w:proofErr w:type="spellStart"/>
              <w:r w:rsidR="0012718D">
                <w:rPr>
                  <w:color w:val="1155CC"/>
                  <w:u w:val="single"/>
                </w:rPr>
                <w:t>hiiEeMN7vbQ</w:t>
              </w:r>
              <w:proofErr w:type="spellEnd"/>
            </w:hyperlink>
            <w:r w:rsidR="0012718D">
              <w:t xml:space="preserve"> </w:t>
            </w:r>
          </w:p>
        </w:tc>
      </w:tr>
    </w:tbl>
    <w:p w14:paraId="5B50C21E" w14:textId="77777777" w:rsidR="00F73453" w:rsidRDefault="00F73453">
      <w:pPr>
        <w:spacing w:line="276" w:lineRule="auto"/>
        <w:jc w:val="both"/>
      </w:pPr>
    </w:p>
    <w:p w14:paraId="4433DD27" w14:textId="77777777" w:rsidR="00F73453" w:rsidRDefault="00F73453">
      <w:pPr>
        <w:spacing w:line="276" w:lineRule="auto"/>
        <w:jc w:val="both"/>
      </w:pPr>
    </w:p>
    <w:tbl>
      <w:tblPr>
        <w:tblStyle w:val="a1"/>
        <w:tblW w:w="90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7395"/>
      </w:tblGrid>
      <w:tr w:rsidR="00F73453" w:rsidRPr="00EE5BD6" w14:paraId="000A8D7B" w14:textId="77777777">
        <w:tc>
          <w:tcPr>
            <w:tcW w:w="1665" w:type="dxa"/>
            <w:shd w:val="clear" w:color="auto" w:fill="ED7D31"/>
          </w:tcPr>
          <w:p w14:paraId="14B7FC5C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395" w:type="dxa"/>
          </w:tcPr>
          <w:p w14:paraId="71590B11" w14:textId="77777777" w:rsidR="00F73453" w:rsidRPr="00EE5BD6" w:rsidRDefault="0012718D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E5BD6">
              <w:rPr>
                <w:lang w:val="pt-PT"/>
              </w:rPr>
              <w:t>A mentalidade empreendedora: de criança a empreendedora</w:t>
            </w:r>
          </w:p>
        </w:tc>
      </w:tr>
      <w:tr w:rsidR="00F73453" w:rsidRPr="00EE5BD6" w14:paraId="4AD7F9B3" w14:textId="77777777">
        <w:tc>
          <w:tcPr>
            <w:tcW w:w="1665" w:type="dxa"/>
            <w:shd w:val="clear" w:color="auto" w:fill="ED7D31"/>
          </w:tcPr>
          <w:p w14:paraId="2FE2565D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395" w:type="dxa"/>
          </w:tcPr>
          <w:p w14:paraId="19180DD9" w14:textId="77777777" w:rsidR="00F73453" w:rsidRPr="00EE5BD6" w:rsidRDefault="0012718D">
            <w:pPr>
              <w:spacing w:after="160" w:line="360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EE5BD6">
              <w:rPr>
                <w:lang w:val="pt-PT"/>
              </w:rPr>
              <w:t>Desenvolver competências empresariais através das redes digitais e sociais</w:t>
            </w:r>
          </w:p>
        </w:tc>
      </w:tr>
      <w:tr w:rsidR="00F73453" w:rsidRPr="00EE5BD6" w14:paraId="0A6AC0DB" w14:textId="77777777">
        <w:tc>
          <w:tcPr>
            <w:tcW w:w="1665" w:type="dxa"/>
            <w:shd w:val="clear" w:color="auto" w:fill="ED7D31"/>
          </w:tcPr>
          <w:p w14:paraId="5A9326E3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395" w:type="dxa"/>
          </w:tcPr>
          <w:p w14:paraId="5A47AAA7" w14:textId="5FB8971F" w:rsidR="00F73453" w:rsidRPr="00EE5BD6" w:rsidRDefault="0012718D">
            <w:pPr>
              <w:spacing w:before="120" w:after="120" w:line="276" w:lineRule="auto"/>
              <w:jc w:val="both"/>
              <w:rPr>
                <w:lang w:val="pt-PT"/>
              </w:rPr>
            </w:pPr>
            <w:r w:rsidRPr="00EE5BD6">
              <w:rPr>
                <w:lang w:val="pt-PT"/>
              </w:rPr>
              <w:t xml:space="preserve">Nesta palestra, Kim discute a incrível capacidade que as crianças têm para a criatividade, assumir riscos e ignorar limitações. Ela explica que as qualidades encontradas em empreendedores de sucesso também são predominantes nas crianças, e argumenta que precisamos promover essas qualidades - não </w:t>
            </w:r>
            <w:r w:rsidR="00EE5BD6" w:rsidRPr="00EE5BD6">
              <w:rPr>
                <w:lang w:val="pt-PT"/>
              </w:rPr>
              <w:t>as desperdiçar</w:t>
            </w:r>
            <w:r w:rsidRPr="00EE5BD6">
              <w:rPr>
                <w:lang w:val="pt-PT"/>
              </w:rPr>
              <w:t xml:space="preserve">. </w:t>
            </w:r>
          </w:p>
        </w:tc>
      </w:tr>
      <w:tr w:rsidR="00F73453" w:rsidRPr="00EE5BD6" w14:paraId="51929856" w14:textId="77777777">
        <w:tc>
          <w:tcPr>
            <w:tcW w:w="1665" w:type="dxa"/>
            <w:shd w:val="clear" w:color="auto" w:fill="ED7D31"/>
          </w:tcPr>
          <w:p w14:paraId="3C755286" w14:textId="77777777" w:rsidR="00F73453" w:rsidRPr="00EE5BD6" w:rsidRDefault="0012718D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EE5BD6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7BEBA4A9" w14:textId="77777777" w:rsidR="00F73453" w:rsidRPr="00EE5BD6" w:rsidRDefault="00F73453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395" w:type="dxa"/>
          </w:tcPr>
          <w:p w14:paraId="1A18DA43" w14:textId="77777777" w:rsidR="00F73453" w:rsidRPr="00EE5BD6" w:rsidRDefault="001271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E5BD6">
              <w:rPr>
                <w:lang w:val="pt-PT"/>
              </w:rPr>
              <w:t>Insights valiosos sobre a mentalidade empreendedora que as crianças naturalmente possuem;</w:t>
            </w:r>
          </w:p>
          <w:p w14:paraId="467A0159" w14:textId="77777777" w:rsidR="00F73453" w:rsidRPr="00EE5BD6" w:rsidRDefault="001271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  <w:r w:rsidRPr="00EE5BD6">
              <w:rPr>
                <w:lang w:val="pt-PT"/>
              </w:rPr>
              <w:t>Como a promoção destas qualidades pode levar ao seu crescimento e desenvolvimento global.</w:t>
            </w:r>
          </w:p>
        </w:tc>
      </w:tr>
      <w:tr w:rsidR="00F73453" w14:paraId="43030BD2" w14:textId="77777777">
        <w:tc>
          <w:tcPr>
            <w:tcW w:w="1665" w:type="dxa"/>
            <w:shd w:val="clear" w:color="auto" w:fill="ED7D31"/>
          </w:tcPr>
          <w:p w14:paraId="7FEAEF62" w14:textId="77777777" w:rsidR="00F73453" w:rsidRDefault="0012718D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395" w:type="dxa"/>
          </w:tcPr>
          <w:p w14:paraId="72EE8220" w14:textId="77777777" w:rsidR="00F73453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3">
              <w:r w:rsidR="0012718D">
                <w:rPr>
                  <w:color w:val="1155CC"/>
                  <w:u w:val="single"/>
                </w:rPr>
                <w:t>https://</w:t>
              </w:r>
              <w:proofErr w:type="spellStart"/>
              <w:r w:rsidR="0012718D">
                <w:rPr>
                  <w:color w:val="1155CC"/>
                  <w:u w:val="single"/>
                </w:rPr>
                <w:t>www.youtube.com</w:t>
              </w:r>
              <w:proofErr w:type="spellEnd"/>
              <w:r w:rsidR="0012718D">
                <w:rPr>
                  <w:color w:val="1155CC"/>
                  <w:u w:val="single"/>
                </w:rPr>
                <w:t>/</w:t>
              </w:r>
              <w:proofErr w:type="spellStart"/>
              <w:r w:rsidR="0012718D">
                <w:rPr>
                  <w:color w:val="1155CC"/>
                  <w:u w:val="single"/>
                </w:rPr>
                <w:t>watch?v</w:t>
              </w:r>
              <w:proofErr w:type="spellEnd"/>
              <w:r w:rsidR="0012718D">
                <w:rPr>
                  <w:color w:val="1155CC"/>
                  <w:u w:val="single"/>
                </w:rPr>
                <w:t>=</w:t>
              </w:r>
              <w:proofErr w:type="spellStart"/>
              <w:r w:rsidR="0012718D">
                <w:rPr>
                  <w:color w:val="1155CC"/>
                  <w:u w:val="single"/>
                </w:rPr>
                <w:t>JiGJttyiqFs</w:t>
              </w:r>
              <w:proofErr w:type="spellEnd"/>
            </w:hyperlink>
            <w:r w:rsidR="0012718D">
              <w:t xml:space="preserve"> </w:t>
            </w:r>
          </w:p>
        </w:tc>
      </w:tr>
    </w:tbl>
    <w:p w14:paraId="66E95D6A" w14:textId="34CE17CB" w:rsidR="00F73453" w:rsidRDefault="0012718D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hidden="0" allowOverlap="1" wp14:anchorId="06DE1279" wp14:editId="10775432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8" name="image3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imeline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73453">
      <w:headerReference w:type="first" r:id="rId25"/>
      <w:footerReference w:type="first" r:id="rId26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17FF4" w14:textId="77777777" w:rsidR="0045617C" w:rsidRDefault="0045617C">
      <w:pPr>
        <w:spacing w:after="0" w:line="240" w:lineRule="auto"/>
      </w:pPr>
      <w:r>
        <w:separator/>
      </w:r>
    </w:p>
  </w:endnote>
  <w:endnote w:type="continuationSeparator" w:id="0">
    <w:p w14:paraId="0117CB43" w14:textId="77777777" w:rsidR="0045617C" w:rsidRDefault="00456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1CE1" w14:textId="77777777" w:rsidR="00F73453" w:rsidRDefault="00F734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F98E356" w14:textId="77777777" w:rsidR="00F73453" w:rsidRDefault="00F734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85C99" w14:textId="77777777" w:rsidR="00F73453" w:rsidRDefault="001271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5A8DFE3" wp14:editId="5AA1D504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62FF58F" w14:textId="77777777" w:rsidR="00F73453" w:rsidRDefault="00F7345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BB5B0" w14:textId="77777777" w:rsidR="00F73453" w:rsidRDefault="00F734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3E611" w14:textId="77777777" w:rsidR="0045617C" w:rsidRDefault="0045617C">
      <w:pPr>
        <w:spacing w:after="0" w:line="240" w:lineRule="auto"/>
      </w:pPr>
      <w:r>
        <w:separator/>
      </w:r>
    </w:p>
  </w:footnote>
  <w:footnote w:type="continuationSeparator" w:id="0">
    <w:p w14:paraId="69273662" w14:textId="77777777" w:rsidR="0045617C" w:rsidRDefault="00456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1A571" w14:textId="77777777" w:rsidR="00F73453" w:rsidRDefault="00F734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02EB" w14:textId="77777777" w:rsidR="00F73453" w:rsidRDefault="001271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13A9D05" wp14:editId="10A687AF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5FB00742" wp14:editId="7F136223">
          <wp:extent cx="874632" cy="618328"/>
          <wp:effectExtent l="0" t="0" r="0" b="0"/>
          <wp:docPr id="23" name="image10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B33D2" w14:textId="77777777" w:rsidR="00F73453" w:rsidRDefault="00F734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44092"/>
    <w:multiLevelType w:val="multilevel"/>
    <w:tmpl w:val="C5B2D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475A7"/>
    <w:multiLevelType w:val="multilevel"/>
    <w:tmpl w:val="C6982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B530DF"/>
    <w:multiLevelType w:val="multilevel"/>
    <w:tmpl w:val="1150819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E51A31"/>
    <w:multiLevelType w:val="multilevel"/>
    <w:tmpl w:val="F8349C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BD4C13"/>
    <w:multiLevelType w:val="multilevel"/>
    <w:tmpl w:val="6D62B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5C32BA"/>
    <w:multiLevelType w:val="multilevel"/>
    <w:tmpl w:val="A0DE0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2431DA"/>
    <w:multiLevelType w:val="multilevel"/>
    <w:tmpl w:val="4F26B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8317746">
    <w:abstractNumId w:val="0"/>
  </w:num>
  <w:num w:numId="2" w16cid:durableId="1844781902">
    <w:abstractNumId w:val="6"/>
  </w:num>
  <w:num w:numId="3" w16cid:durableId="1051736457">
    <w:abstractNumId w:val="2"/>
  </w:num>
  <w:num w:numId="4" w16cid:durableId="348334449">
    <w:abstractNumId w:val="3"/>
  </w:num>
  <w:num w:numId="5" w16cid:durableId="477848274">
    <w:abstractNumId w:val="4"/>
  </w:num>
  <w:num w:numId="6" w16cid:durableId="699861360">
    <w:abstractNumId w:val="1"/>
  </w:num>
  <w:num w:numId="7" w16cid:durableId="20715371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53"/>
    <w:rsid w:val="0012718D"/>
    <w:rsid w:val="0045617C"/>
    <w:rsid w:val="00EE5BD6"/>
    <w:rsid w:val="00F7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FAA9CC"/>
  <w15:docId w15:val="{B16DB31F-8637-433F-AEA6-3AAD26F9B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EE5BD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hyperlink" Target="https://unsplash.com/photos/i3PakNjFfAc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growth+mindset+tips&amp;biw=1536&amp;bih=714&amp;tbm=vid&amp;sxsrf=AB5stBhpySMKD9Dhdgu7ib3Z4UvUqQOjUg%3A1690963901122&amp;ei=vQ_KZLeEB4rfkwXp5LagBw&amp;ved=0ahUKEwj31p21w72AAxWK76QKHWmyDXQQ4dUDCA0&amp;uact=5&amp;oq=growth+mindset+tips&amp;gs_lp=Eg1nd3Mtd2l6LXZpZGVvIhNncm93dGggbWluZHNldCB0aXBzMgUQABiABDIFEAAYgAQyBRAAGIAEMgUQABiABDIGEAAYFhgeMgYQABgWGB4yCBAAGIoFGIYDMggQABiKBRiGAzIIEAAYigUYhgNIgxNQ2ARYlRBwAHgAkAEAmAF2oAHkBKoBAzMuM7gBA8gBAPgBAcICBBAjGCfCAggQABiABBjLAcICChAAGIAEGBQYhwLCAgcQABiKBRhDiAYB&amp;sclient=gws-wiz-vide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project-deep.eu/index.php" TargetMode="External"/><Relationship Id="rId20" Type="http://schemas.openxmlformats.org/officeDocument/2006/relationships/hyperlink" Target="https://blog.mindsetworks.com/what-is-my-minds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JiGJttyiqFs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M1CHPnZfFm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hyperlink" Target="https://www.youtube.com/watch?v=hiiEeMN7vbQ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68aEVCLJUB0wp9DQlvlcvybPw==">CgMxLjAyDmgucTdtanpmOGczaDhkMghoLmdqZGd4czIJaC4zMGowemxsMgloLjFmb2I5dGU4AHIhMWwzcEpkekN6UF9ZU1R1dEx0cl9NUW5uQ0tGc0JpT3NI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1901</Words>
  <Characters>11891</Characters>
  <Application>Microsoft Office Word</Application>
  <DocSecurity>0</DocSecurity>
  <Lines>302</Lines>
  <Paragraphs>95</Paragraphs>
  <ScaleCrop>false</ScaleCrop>
  <Company/>
  <LinksUpToDate>false</LinksUpToDate>
  <CharactersWithSpaces>13714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2023-02-14T11:40:00Z</dcterms:created>
  <dcterms:modified xsi:type="dcterms:W3CDTF">2023-12-06T17:15:00Z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