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BDDD3" w14:textId="57408719" w:rsidR="00D246AF" w:rsidRDefault="0089781C">
      <w:pPr>
        <w:tabs>
          <w:tab w:val="left" w:pos="900"/>
        </w:tabs>
        <w:sectPr w:rsidR="00D246A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F6BDE85" wp14:editId="39DB84E7">
                <wp:simplePos x="0" y="0"/>
                <wp:positionH relativeFrom="column">
                  <wp:posOffset>2909570</wp:posOffset>
                </wp:positionH>
                <wp:positionV relativeFrom="paragraph">
                  <wp:posOffset>2000885</wp:posOffset>
                </wp:positionV>
                <wp:extent cx="4025900" cy="2849880"/>
                <wp:effectExtent l="0" t="0" r="0" b="7620"/>
                <wp:wrapSquare wrapText="bothSides" distT="45720" distB="45720" distL="114300" distR="114300"/>
                <wp:docPr id="1913950537" name="Prostokąt 1913950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6BDE9B" w14:textId="77777777" w:rsidR="00D246AF" w:rsidRPr="0089781C" w:rsidRDefault="0089781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lang w:val="pl-PL"/>
                              </w:rPr>
                            </w:pPr>
                            <w:r w:rsidRPr="0089781C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l-PL"/>
                              </w:rPr>
                              <w:t>obywatelstwo kompetencje dyscypliny artystyczne</w:t>
                            </w:r>
                          </w:p>
                          <w:p w14:paraId="7F6BDE9C" w14:textId="77777777" w:rsidR="00D246AF" w:rsidRPr="0089781C" w:rsidRDefault="0089781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lang w:val="pl-PL"/>
                              </w:rPr>
                            </w:pPr>
                            <w:r w:rsidRPr="0089781C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  <w:lang w:val="pl-PL"/>
                              </w:rPr>
                              <w:t xml:space="preserve">Materiały dla uczestników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BDE85" id="Prostokąt 1913950537" o:spid="_x0000_s1026" style="position:absolute;margin-left:229.1pt;margin-top:157.55pt;width:317pt;height:22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hPrgEAAE8DAAAOAAAAZHJzL2Uyb0RvYy54bWysU1GP2jAMfp+0/xDlfaRUsEFFOZ12Ypp0&#10;2pBu+wEhTWikNsnsQMu/nxM4YNvbdC+pY7v29312Vg9j37GjBrTe1Xw6KTjTTvnGun3Nf/7YfFhw&#10;hlG6Rnbe6ZqfNPKH9ft3qyFUuvSt7xoNjIo4rIZQ8zbGUAmBqtW9xIkP2lHQeOhlpCvsRQNyoOp9&#10;J8qi+CgGD00ArzQieZ/OQb7O9Y3RKn43BnVkXc0JW8wn5HOXTrFeyWoPMrRWXWDI/0DRS+uo6bXU&#10;k4ySHcD+U6q3Cjx6EyfK98IbY5XOHIjNtPiLzUsrg85cSBwMV5nw7cqqb8eXsAWSYQhYIZmJxWig&#10;T1/Cx8Ys1ukqlh4jU+ScFeV8WZCmimLlYrZcLLKc4vZ7AIxftO9ZMmoONI0skjw+Y6SWlPqakro5&#10;v7FdlyfSuT8clJg84oYxWXHcjRfgO9+ctsAwqI2lXs8S41YCTXLK2UDTrTn+OkjQnHVfHcm3nM7K&#10;Oa1DvszmnxIPuI/s7iPSqdbT0kTOzubnmFfojPHxEL2xmU9CdYZyAUtTyzQvG5bW4v6es27vYP0b&#10;AAD//wMAUEsDBBQABgAIAAAAIQD0rDip3gAAAAwBAAAPAAAAZHJzL2Rvd25yZXYueG1sTI+xTsMw&#10;EIZ3JN7BOiQ2aidtQhviVAjBwEjKwOjGRxJhnyPbadO3x51gvLtP/31/vV+sYSf0YXQkIVsJYEid&#10;0yP1Ej4Pbw9bYCEq0so4QgkXDLBvbm9qVWl3pg88tbFnKYRCpSQMMU4V56Eb0KqwchNSun07b1VM&#10;o++59uqcwq3huRAlt2qk9GFQE74M2P20s5UwodGz2bTiq+OvnrLy/cAvhZT3d8vzE7CIS/yD4aqf&#10;1KFJTkc3kw7MSNgU2zyhEtZZkQG7EmKXp9VRwmO53gFvav6/RPMLAAD//wMAUEsBAi0AFAAGAAgA&#10;AAAhALaDOJL+AAAA4QEAABMAAAAAAAAAAAAAAAAAAAAAAFtDb250ZW50X1R5cGVzXS54bWxQSwEC&#10;LQAUAAYACAAAACEAOP0h/9YAAACUAQAACwAAAAAAAAAAAAAAAAAvAQAAX3JlbHMvLnJlbHNQSwEC&#10;LQAUAAYACAAAACEAnHTYT64BAABPAwAADgAAAAAAAAAAAAAAAAAuAgAAZHJzL2Uyb0RvYy54bWxQ&#10;SwECLQAUAAYACAAAACEA9Kw4qd4AAAAMAQAADwAAAAAAAAAAAAAAAAAIBAAAZHJzL2Rvd25yZXYu&#10;eG1sUEsFBgAAAAAEAAQA8wAAABMFAAAAAA==&#10;" filled="f" stroked="f">
                <v:textbox inset="2.53958mm,1.2694mm,2.53958mm,1.2694mm">
                  <w:txbxContent>
                    <w:p w14:paraId="7F6BDE9B" w14:textId="77777777" w:rsidR="00D246AF" w:rsidRPr="0089781C" w:rsidRDefault="0089781C">
                      <w:pPr>
                        <w:spacing w:line="258" w:lineRule="auto"/>
                        <w:jc w:val="center"/>
                        <w:textDirection w:val="btLr"/>
                        <w:rPr>
                          <w:lang w:val="pl-PL"/>
                        </w:rPr>
                      </w:pPr>
                      <w:r w:rsidRPr="0089781C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l-PL"/>
                        </w:rPr>
                        <w:t>obywatelstwo kompetencje dyscypliny artystyczne</w:t>
                      </w:r>
                    </w:p>
                    <w:p w14:paraId="7F6BDE9C" w14:textId="77777777" w:rsidR="00D246AF" w:rsidRPr="0089781C" w:rsidRDefault="0089781C">
                      <w:pPr>
                        <w:spacing w:line="258" w:lineRule="auto"/>
                        <w:jc w:val="center"/>
                        <w:textDirection w:val="btLr"/>
                        <w:rPr>
                          <w:lang w:val="pl-PL"/>
                        </w:rPr>
                      </w:pPr>
                      <w:r w:rsidRPr="0089781C">
                        <w:rPr>
                          <w:rFonts w:ascii="Bebas Neue" w:eastAsia="Bebas Neue" w:hAnsi="Bebas Neue" w:cs="Bebas Neue"/>
                          <w:color w:val="000000"/>
                          <w:sz w:val="64"/>
                          <w:lang w:val="pl-PL"/>
                        </w:rPr>
                        <w:t xml:space="preserve">Materiały dla uczestników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F6BDE83" wp14:editId="3FC6AF75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1913950540" name="image1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6BDDD4" w14:textId="77777777" w:rsidR="00D246AF" w:rsidRDefault="0089781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Zawartość</w:t>
      </w:r>
      <w:proofErr w:type="spellEnd"/>
    </w:p>
    <w:sdt>
      <w:sdtPr>
        <w:id w:val="-89162795"/>
        <w:docPartObj>
          <w:docPartGallery w:val="Table of Contents"/>
          <w:docPartUnique/>
        </w:docPartObj>
      </w:sdtPr>
      <w:sdtEndPr/>
      <w:sdtContent>
        <w:p w14:paraId="7F6BDDD5" w14:textId="77777777" w:rsidR="00D246AF" w:rsidRDefault="008978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Wprowadzenie do tematu</w:t>
            </w:r>
            <w:r>
              <w:rPr>
                <w:color w:val="000000"/>
              </w:rPr>
              <w:tab/>
            </w:r>
          </w:hyperlink>
        </w:p>
        <w:p w14:paraId="7F6BDDD6" w14:textId="77777777" w:rsidR="00D246AF" w:rsidRDefault="005478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30j0zll">
            <w:r w:rsidR="0089781C">
              <w:rPr>
                <w:color w:val="000000"/>
              </w:rPr>
              <w:t>Studium przypadku</w:t>
            </w:r>
            <w:r w:rsidR="0089781C">
              <w:rPr>
                <w:color w:val="000000"/>
              </w:rPr>
              <w:tab/>
            </w:r>
          </w:hyperlink>
        </w:p>
        <w:p w14:paraId="7F6BDDD7" w14:textId="77777777" w:rsidR="00D246AF" w:rsidRDefault="005478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1fob9te">
            <w:r w:rsidR="0089781C">
              <w:rPr>
                <w:color w:val="000000"/>
              </w:rPr>
              <w:t>Aktywność edukacyjna</w:t>
            </w:r>
            <w:r w:rsidR="0089781C">
              <w:rPr>
                <w:color w:val="000000"/>
              </w:rPr>
              <w:tab/>
            </w:r>
          </w:hyperlink>
        </w:p>
        <w:p w14:paraId="7F6BDDD8" w14:textId="77777777" w:rsidR="00D246AF" w:rsidRDefault="005478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2et92p0">
            <w:r w:rsidR="0089781C">
              <w:rPr>
                <w:color w:val="000000"/>
              </w:rPr>
              <w:t>Dodatkowe materiały do czytania lub nauki</w:t>
            </w:r>
            <w:r w:rsidR="0089781C">
              <w:rPr>
                <w:color w:val="000000"/>
              </w:rPr>
              <w:tab/>
            </w:r>
          </w:hyperlink>
        </w:p>
        <w:p w14:paraId="7F6BDDD9" w14:textId="77777777" w:rsidR="00D246AF" w:rsidRDefault="0089781C">
          <w:r>
            <w:fldChar w:fldCharType="end"/>
          </w:r>
        </w:p>
      </w:sdtContent>
    </w:sdt>
    <w:p w14:paraId="7F6BDDDA" w14:textId="77777777" w:rsidR="00D246AF" w:rsidRDefault="00D246AF"/>
    <w:p w14:paraId="7F6BDDDB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DC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DD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DE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DF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E0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E1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E2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E3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E4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E5" w14:textId="77777777" w:rsidR="00D246AF" w:rsidRDefault="00D246AF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F6BDDE6" w14:textId="77777777" w:rsidR="00D246AF" w:rsidRDefault="00D246AF"/>
    <w:p w14:paraId="7F6BDDE7" w14:textId="77777777" w:rsidR="00D246AF" w:rsidRDefault="00D246AF"/>
    <w:p w14:paraId="7F6BDDE8" w14:textId="77777777" w:rsidR="00D246AF" w:rsidRDefault="00D246AF"/>
    <w:p w14:paraId="7F6BDDE9" w14:textId="77777777" w:rsidR="00D246AF" w:rsidRPr="0089781C" w:rsidRDefault="0089781C">
      <w:pPr>
        <w:pStyle w:val="Nagwek1"/>
        <w:rPr>
          <w:lang w:val="pl-PL"/>
        </w:rPr>
      </w:pPr>
      <w:bookmarkStart w:id="0" w:name="_heading=h.gjdgxs" w:colFirst="0" w:colLast="0"/>
      <w:bookmarkEnd w:id="0"/>
      <w:r w:rsidRPr="0089781C">
        <w:rPr>
          <w:lang w:val="pl-PL"/>
        </w:rPr>
        <w:t xml:space="preserve">Wprowadzenie do tematu </w:t>
      </w:r>
    </w:p>
    <w:p w14:paraId="7F6BDDEA" w14:textId="77777777" w:rsidR="00D246AF" w:rsidRPr="0089781C" w:rsidRDefault="00D246AF">
      <w:pPr>
        <w:ind w:left="360"/>
        <w:rPr>
          <w:lang w:val="pl-PL"/>
        </w:rPr>
      </w:pPr>
    </w:p>
    <w:p w14:paraId="7F6BDDEB" w14:textId="77777777" w:rsidR="00D246AF" w:rsidRPr="0089781C" w:rsidRDefault="0089781C">
      <w:pPr>
        <w:spacing w:line="360" w:lineRule="auto"/>
        <w:jc w:val="both"/>
        <w:rPr>
          <w:lang w:val="pl-PL"/>
        </w:rPr>
      </w:pPr>
      <w:r w:rsidRPr="0089781C">
        <w:rPr>
          <w:lang w:val="pl-PL"/>
        </w:rPr>
        <w:t xml:space="preserve">Zadanie polega na lepszym zrozumieniu związku między sztuką a kompetencjami obywatelskimi. </w:t>
      </w:r>
    </w:p>
    <w:p w14:paraId="7F6BDDEC" w14:textId="77777777" w:rsidR="00D246AF" w:rsidRPr="00AA2C5C" w:rsidRDefault="0089781C">
      <w:pPr>
        <w:spacing w:line="360" w:lineRule="auto"/>
        <w:jc w:val="both"/>
        <w:rPr>
          <w:lang w:val="pl-PL"/>
        </w:rPr>
      </w:pPr>
      <w:r w:rsidRPr="00AA2C5C">
        <w:rPr>
          <w:lang w:val="pl-PL"/>
        </w:rPr>
        <w:t>Spróbujmy! ☺</w:t>
      </w:r>
    </w:p>
    <w:p w14:paraId="7F6BDDED" w14:textId="77777777" w:rsidR="00D246AF" w:rsidRPr="00AA2C5C" w:rsidRDefault="00D246AF">
      <w:pPr>
        <w:rPr>
          <w:lang w:val="pl-PL"/>
        </w:rPr>
      </w:pPr>
    </w:p>
    <w:p w14:paraId="7F6BDDEE" w14:textId="77777777" w:rsidR="00D246AF" w:rsidRPr="00AA2C5C" w:rsidRDefault="00D246AF">
      <w:pPr>
        <w:rPr>
          <w:lang w:val="pl-PL"/>
        </w:rPr>
      </w:pPr>
    </w:p>
    <w:p w14:paraId="7F6BDDEF" w14:textId="77777777" w:rsidR="00D246AF" w:rsidRPr="00AA2C5C" w:rsidRDefault="00D246AF">
      <w:pPr>
        <w:rPr>
          <w:lang w:val="pl-PL"/>
        </w:rPr>
      </w:pPr>
    </w:p>
    <w:p w14:paraId="7F6BDDF0" w14:textId="77777777" w:rsidR="00D246AF" w:rsidRPr="00AA2C5C" w:rsidRDefault="00D246AF">
      <w:pPr>
        <w:rPr>
          <w:lang w:val="pl-PL"/>
        </w:rPr>
      </w:pPr>
    </w:p>
    <w:p w14:paraId="7F6BDDF1" w14:textId="77777777" w:rsidR="00D246AF" w:rsidRPr="00AA2C5C" w:rsidRDefault="00D246AF">
      <w:pPr>
        <w:rPr>
          <w:lang w:val="pl-PL"/>
        </w:rPr>
      </w:pPr>
    </w:p>
    <w:p w14:paraId="7F6BDDF2" w14:textId="77777777" w:rsidR="00D246AF" w:rsidRPr="00AA2C5C" w:rsidRDefault="00D246AF">
      <w:pPr>
        <w:rPr>
          <w:lang w:val="pl-PL"/>
        </w:rPr>
      </w:pPr>
    </w:p>
    <w:p w14:paraId="7F6BDDF3" w14:textId="77777777" w:rsidR="00D246AF" w:rsidRPr="00AA2C5C" w:rsidRDefault="00D246AF">
      <w:pPr>
        <w:rPr>
          <w:lang w:val="pl-PL"/>
        </w:rPr>
      </w:pPr>
    </w:p>
    <w:p w14:paraId="7F6BDDF4" w14:textId="77777777" w:rsidR="00D246AF" w:rsidRPr="00AA2C5C" w:rsidRDefault="00D246AF">
      <w:pPr>
        <w:rPr>
          <w:lang w:val="pl-PL"/>
        </w:rPr>
      </w:pPr>
    </w:p>
    <w:p w14:paraId="7F6BDDF5" w14:textId="77777777" w:rsidR="00D246AF" w:rsidRPr="00AA2C5C" w:rsidRDefault="00D246AF">
      <w:pPr>
        <w:rPr>
          <w:lang w:val="pl-PL"/>
        </w:rPr>
      </w:pPr>
    </w:p>
    <w:p w14:paraId="7F6BDDF6" w14:textId="77777777" w:rsidR="00D246AF" w:rsidRPr="00AA2C5C" w:rsidRDefault="00D246AF">
      <w:pPr>
        <w:rPr>
          <w:lang w:val="pl-PL"/>
        </w:rPr>
      </w:pPr>
    </w:p>
    <w:p w14:paraId="7F6BDDF7" w14:textId="77777777" w:rsidR="00D246AF" w:rsidRPr="00AA2C5C" w:rsidRDefault="00D246AF">
      <w:pPr>
        <w:rPr>
          <w:lang w:val="pl-PL"/>
        </w:rPr>
      </w:pPr>
    </w:p>
    <w:p w14:paraId="7F6BDDF8" w14:textId="77777777" w:rsidR="00D246AF" w:rsidRPr="00AA2C5C" w:rsidRDefault="00D246AF">
      <w:pPr>
        <w:rPr>
          <w:lang w:val="pl-PL"/>
        </w:rPr>
      </w:pPr>
    </w:p>
    <w:p w14:paraId="7F6BDDF9" w14:textId="77777777" w:rsidR="00D246AF" w:rsidRPr="00AA2C5C" w:rsidRDefault="00D246AF">
      <w:pPr>
        <w:rPr>
          <w:lang w:val="pl-PL"/>
        </w:rPr>
      </w:pPr>
    </w:p>
    <w:p w14:paraId="7F6BDDFA" w14:textId="77777777" w:rsidR="00D246AF" w:rsidRPr="00AA2C5C" w:rsidRDefault="00D246AF">
      <w:pPr>
        <w:rPr>
          <w:lang w:val="pl-PL"/>
        </w:rPr>
      </w:pPr>
    </w:p>
    <w:p w14:paraId="7F6BDDFB" w14:textId="77777777" w:rsidR="00D246AF" w:rsidRPr="00AA2C5C" w:rsidRDefault="00D246AF">
      <w:pPr>
        <w:rPr>
          <w:lang w:val="pl-PL"/>
        </w:rPr>
      </w:pPr>
    </w:p>
    <w:p w14:paraId="7F6BDDFC" w14:textId="77777777" w:rsidR="00D246AF" w:rsidRPr="00AA2C5C" w:rsidRDefault="00D246AF">
      <w:pPr>
        <w:rPr>
          <w:lang w:val="pl-PL"/>
        </w:rPr>
      </w:pPr>
    </w:p>
    <w:p w14:paraId="7F6BDDFD" w14:textId="77777777" w:rsidR="00D246AF" w:rsidRPr="00AA2C5C" w:rsidRDefault="00D246AF">
      <w:pPr>
        <w:rPr>
          <w:lang w:val="pl-PL"/>
        </w:rPr>
      </w:pPr>
    </w:p>
    <w:p w14:paraId="7F6BDDFE" w14:textId="77777777" w:rsidR="00D246AF" w:rsidRPr="00AA2C5C" w:rsidRDefault="00D246AF">
      <w:pPr>
        <w:rPr>
          <w:lang w:val="pl-PL"/>
        </w:rPr>
      </w:pPr>
    </w:p>
    <w:p w14:paraId="7F6BDDFF" w14:textId="77777777" w:rsidR="00D246AF" w:rsidRPr="00AA2C5C" w:rsidRDefault="00D246AF">
      <w:pPr>
        <w:rPr>
          <w:lang w:val="pl-PL"/>
        </w:rPr>
      </w:pPr>
    </w:p>
    <w:p w14:paraId="7F6BDE00" w14:textId="77777777" w:rsidR="00D246AF" w:rsidRPr="00AA2C5C" w:rsidRDefault="00D246AF">
      <w:pPr>
        <w:rPr>
          <w:lang w:val="pl-PL"/>
        </w:rPr>
      </w:pPr>
    </w:p>
    <w:p w14:paraId="7F6BDE01" w14:textId="77777777" w:rsidR="00D246AF" w:rsidRPr="00AA2C5C" w:rsidRDefault="00D246AF">
      <w:pPr>
        <w:rPr>
          <w:lang w:val="pl-PL"/>
        </w:rPr>
      </w:pPr>
    </w:p>
    <w:p w14:paraId="7F6BDE02" w14:textId="77777777" w:rsidR="00D246AF" w:rsidRPr="00AA2C5C" w:rsidRDefault="00D246AF">
      <w:pPr>
        <w:rPr>
          <w:lang w:val="pl-PL"/>
        </w:rPr>
      </w:pPr>
    </w:p>
    <w:p w14:paraId="7F6BDE03" w14:textId="77777777" w:rsidR="00D246AF" w:rsidRPr="00AA2C5C" w:rsidRDefault="00D246AF">
      <w:pPr>
        <w:rPr>
          <w:lang w:val="pl-PL"/>
        </w:rPr>
      </w:pPr>
    </w:p>
    <w:p w14:paraId="7F6BDE04" w14:textId="77777777" w:rsidR="00D246AF" w:rsidRPr="00AA2C5C" w:rsidRDefault="00D246AF">
      <w:pPr>
        <w:rPr>
          <w:lang w:val="pl-PL"/>
        </w:rPr>
      </w:pPr>
    </w:p>
    <w:p w14:paraId="7F6BDE05" w14:textId="77777777" w:rsidR="00D246AF" w:rsidRPr="00AA2C5C" w:rsidRDefault="00D246AF">
      <w:pPr>
        <w:pStyle w:val="Nagwek1"/>
        <w:rPr>
          <w:lang w:val="pl-PL"/>
        </w:rPr>
      </w:pPr>
    </w:p>
    <w:p w14:paraId="7F6BDE06" w14:textId="77777777" w:rsidR="00D246AF" w:rsidRPr="00AA2C5C" w:rsidRDefault="00D246AF">
      <w:pPr>
        <w:rPr>
          <w:lang w:val="pl-PL"/>
        </w:rPr>
      </w:pPr>
    </w:p>
    <w:p w14:paraId="7F6BDE07" w14:textId="77777777" w:rsidR="00D246AF" w:rsidRPr="0089781C" w:rsidRDefault="0089781C">
      <w:pPr>
        <w:pStyle w:val="Nagwek1"/>
        <w:rPr>
          <w:lang w:val="pl-PL"/>
        </w:rPr>
      </w:pPr>
      <w:bookmarkStart w:id="1" w:name="_heading=h.30j0zll" w:colFirst="0" w:colLast="0"/>
      <w:bookmarkEnd w:id="1"/>
      <w:r w:rsidRPr="0089781C">
        <w:rPr>
          <w:lang w:val="pl-PL"/>
        </w:rPr>
        <w:t>Studium przypadku</w:t>
      </w:r>
    </w:p>
    <w:p w14:paraId="7F6BDE08" w14:textId="77777777" w:rsidR="00D246AF" w:rsidRPr="0089781C" w:rsidRDefault="00D246AF">
      <w:pPr>
        <w:rPr>
          <w:lang w:val="pl-PL"/>
        </w:rPr>
      </w:pPr>
    </w:p>
    <w:p w14:paraId="7F6BDE09" w14:textId="77777777" w:rsidR="00D246AF" w:rsidRPr="0089781C" w:rsidRDefault="0089781C">
      <w:pPr>
        <w:spacing w:line="360" w:lineRule="auto"/>
        <w:jc w:val="both"/>
        <w:rPr>
          <w:lang w:val="pl-PL"/>
        </w:rPr>
      </w:pPr>
      <w:r w:rsidRPr="0089781C">
        <w:rPr>
          <w:lang w:val="pl-PL"/>
        </w:rPr>
        <w:t>Twoja przyjaciółka nie interesuje się sztuką na co dzień. Są tematy, które interesują ją o wiele bardziej. Nie wierzy, że w sztuce istnieją wątki rywalizacji obywatelskiej. Ty chcesz jej to pokazać.</w:t>
      </w:r>
    </w:p>
    <w:p w14:paraId="7F6BDE0A" w14:textId="77777777" w:rsidR="00D246AF" w:rsidRPr="0089781C" w:rsidRDefault="0089781C">
      <w:pPr>
        <w:spacing w:line="360" w:lineRule="auto"/>
        <w:jc w:val="both"/>
        <w:rPr>
          <w:lang w:val="pl-PL"/>
        </w:rPr>
      </w:pPr>
      <w:r w:rsidRPr="0089781C">
        <w:rPr>
          <w:lang w:val="pl-PL"/>
        </w:rPr>
        <w:t>Twoim zadaniem jest wymienienie 5 różnych dziedzin sztuki i dla każdej z nich znalezienie przykładu, który odnosi się do kompetencji obywatelskich.</w:t>
      </w:r>
    </w:p>
    <w:p w14:paraId="7F6BDE0B" w14:textId="77777777" w:rsidR="00D246AF" w:rsidRPr="0089781C" w:rsidRDefault="0089781C">
      <w:pPr>
        <w:spacing w:line="360" w:lineRule="auto"/>
        <w:jc w:val="both"/>
        <w:rPr>
          <w:lang w:val="pl-PL"/>
        </w:rPr>
      </w:pPr>
      <w:r w:rsidRPr="0089781C">
        <w:rPr>
          <w:lang w:val="pl-PL"/>
        </w:rPr>
        <w:t>Po pierwsze, prosimy o odpowiedź na następujące pytania:</w:t>
      </w:r>
    </w:p>
    <w:p w14:paraId="7F6BDE0C" w14:textId="77777777" w:rsidR="00D246AF" w:rsidRDefault="00897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Jak </w:t>
      </w:r>
      <w:proofErr w:type="spellStart"/>
      <w:r>
        <w:rPr>
          <w:color w:val="000000"/>
        </w:rPr>
        <w:t>uzasadniłbyś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znaczenie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sztuki</w:t>
      </w:r>
      <w:proofErr w:type="spellEnd"/>
      <w:r>
        <w:rPr>
          <w:color w:val="000000"/>
        </w:rPr>
        <w:t>?</w:t>
      </w:r>
    </w:p>
    <w:p w14:paraId="7F6BDE0D" w14:textId="77777777" w:rsidR="00D246AF" w:rsidRPr="0089781C" w:rsidRDefault="00897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l-PL"/>
        </w:rPr>
      </w:pPr>
      <w:r w:rsidRPr="0089781C">
        <w:rPr>
          <w:color w:val="000000"/>
          <w:lang w:val="pl-PL"/>
        </w:rPr>
        <w:t>Jakie są przykłady kompetencji obywatelskich?</w:t>
      </w:r>
    </w:p>
    <w:p w14:paraId="7F6BDE0E" w14:textId="77777777" w:rsidR="00D246AF" w:rsidRPr="00AA2C5C" w:rsidRDefault="0089781C">
      <w:pPr>
        <w:spacing w:line="360" w:lineRule="auto"/>
        <w:jc w:val="both"/>
        <w:rPr>
          <w:lang w:val="pl-PL"/>
        </w:rPr>
      </w:pPr>
      <w:r w:rsidRPr="00AA2C5C">
        <w:rPr>
          <w:lang w:val="pl-PL"/>
        </w:rPr>
        <w:t xml:space="preserve">Powodzenia! ☺ </w:t>
      </w:r>
    </w:p>
    <w:p w14:paraId="7F6BDE0F" w14:textId="77777777" w:rsidR="00D246AF" w:rsidRPr="00AA2C5C" w:rsidRDefault="0089781C">
      <w:pPr>
        <w:rPr>
          <w:color w:val="225C99"/>
          <w:sz w:val="32"/>
          <w:szCs w:val="32"/>
          <w:lang w:val="pl-PL"/>
        </w:rPr>
      </w:pPr>
      <w:r w:rsidRPr="00AA2C5C">
        <w:rPr>
          <w:lang w:val="pl-PL"/>
        </w:rPr>
        <w:br w:type="page"/>
      </w:r>
    </w:p>
    <w:p w14:paraId="7F6BDE10" w14:textId="77777777" w:rsidR="00D246AF" w:rsidRPr="0089781C" w:rsidRDefault="0089781C">
      <w:pPr>
        <w:pStyle w:val="Nagwek1"/>
        <w:rPr>
          <w:lang w:val="pl-PL"/>
        </w:rPr>
      </w:pPr>
      <w:bookmarkStart w:id="2" w:name="_heading=h.1fob9te" w:colFirst="0" w:colLast="0"/>
      <w:bookmarkEnd w:id="2"/>
      <w:r w:rsidRPr="0089781C">
        <w:rPr>
          <w:lang w:val="pl-PL"/>
        </w:rPr>
        <w:lastRenderedPageBreak/>
        <w:t xml:space="preserve">Aktywność edukacyjna </w:t>
      </w:r>
    </w:p>
    <w:p w14:paraId="7F6BDE11" w14:textId="77777777" w:rsidR="00D246AF" w:rsidRPr="0089781C" w:rsidRDefault="00D246AF">
      <w:pPr>
        <w:rPr>
          <w:lang w:val="pl-PL"/>
        </w:rPr>
      </w:pPr>
    </w:p>
    <w:p w14:paraId="7F6BDE12" w14:textId="77777777" w:rsidR="00D246AF" w:rsidRPr="0089781C" w:rsidRDefault="0089781C">
      <w:pPr>
        <w:rPr>
          <w:b/>
          <w:u w:val="single"/>
          <w:lang w:val="pl-PL"/>
        </w:rPr>
      </w:pPr>
      <w:r w:rsidRPr="0089781C">
        <w:rPr>
          <w:b/>
          <w:i/>
          <w:color w:val="000000"/>
          <w:sz w:val="24"/>
          <w:szCs w:val="24"/>
          <w:u w:val="single"/>
          <w:lang w:val="pl-PL"/>
        </w:rPr>
        <w:t xml:space="preserve"> Działanie: "Kompetencje obywatelskie w sztuce"</w:t>
      </w:r>
    </w:p>
    <w:p w14:paraId="7F6BDE13" w14:textId="77777777" w:rsidR="00D246AF" w:rsidRPr="0089781C" w:rsidRDefault="0089781C">
      <w:pPr>
        <w:rPr>
          <w:lang w:val="pl-PL"/>
        </w:rPr>
      </w:pPr>
      <w:r w:rsidRPr="0089781C">
        <w:rPr>
          <w:lang w:val="pl-PL"/>
        </w:rPr>
        <w:t xml:space="preserve">Uzupełnij luki przykładami znalezionymi w Internecie ☺ </w:t>
      </w:r>
    </w:p>
    <w:p w14:paraId="7F6BDE14" w14:textId="77777777" w:rsidR="00D246AF" w:rsidRDefault="008978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Przykład</w:t>
      </w:r>
      <w:proofErr w:type="spellEnd"/>
      <w:r>
        <w:rPr>
          <w:color w:val="000000"/>
        </w:rPr>
        <w:t xml:space="preserve">: </w:t>
      </w:r>
    </w:p>
    <w:p w14:paraId="7F6BDE15" w14:textId="77777777" w:rsidR="00D246AF" w:rsidRDefault="0089781C">
      <w:pPr>
        <w:ind w:left="720"/>
      </w:pPr>
      <w:proofErr w:type="spellStart"/>
      <w:r>
        <w:t>Dziedzina</w:t>
      </w:r>
      <w:proofErr w:type="spellEnd"/>
      <w:r>
        <w:t xml:space="preserve"> </w:t>
      </w:r>
      <w:proofErr w:type="spellStart"/>
      <w:r>
        <w:t>sztuki</w:t>
      </w:r>
      <w:proofErr w:type="spellEnd"/>
      <w:r>
        <w:t xml:space="preserve">: </w:t>
      </w:r>
      <w:proofErr w:type="spellStart"/>
      <w:r>
        <w:t>fotografia</w:t>
      </w:r>
      <w:proofErr w:type="spellEnd"/>
      <w:r>
        <w:t xml:space="preserve"> </w:t>
      </w:r>
      <w:proofErr w:type="spellStart"/>
      <w:r>
        <w:t>dokumentalna</w:t>
      </w:r>
      <w:proofErr w:type="spellEnd"/>
    </w:p>
    <w:p w14:paraId="7F6BDE16" w14:textId="77777777" w:rsidR="00D246AF" w:rsidRPr="0089781C" w:rsidRDefault="0089781C">
      <w:pPr>
        <w:ind w:left="720"/>
        <w:rPr>
          <w:lang w:val="pl-PL"/>
        </w:rPr>
      </w:pPr>
      <w:r w:rsidRPr="0089781C">
        <w:rPr>
          <w:color w:val="0E101A"/>
          <w:lang w:val="pl-PL"/>
        </w:rPr>
        <w:t>Praca artystyczna z motywem kompetencji obywatelskich</w:t>
      </w:r>
      <w:r w:rsidRPr="0089781C">
        <w:rPr>
          <w:lang w:val="pl-PL"/>
        </w:rPr>
        <w:t xml:space="preserve">: "Matka migrantka" </w:t>
      </w:r>
      <w:proofErr w:type="spellStart"/>
      <w:r w:rsidRPr="0089781C">
        <w:rPr>
          <w:lang w:val="pl-PL"/>
        </w:rPr>
        <w:t>Dorothea</w:t>
      </w:r>
      <w:proofErr w:type="spellEnd"/>
      <w:r w:rsidRPr="0089781C">
        <w:rPr>
          <w:lang w:val="pl-PL"/>
        </w:rPr>
        <w:t xml:space="preserve"> Lange</w:t>
      </w:r>
    </w:p>
    <w:p w14:paraId="7F6BDE17" w14:textId="77777777" w:rsidR="00D246AF" w:rsidRDefault="008978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Dziedzina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sztuki</w:t>
      </w:r>
      <w:proofErr w:type="spellEnd"/>
      <w:r>
        <w:rPr>
          <w:color w:val="000000"/>
        </w:rPr>
        <w:t>:</w:t>
      </w:r>
    </w:p>
    <w:p w14:paraId="7F6BDE18" w14:textId="77777777" w:rsidR="00D246AF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F6BDE19" w14:textId="77777777" w:rsidR="00D246AF" w:rsidRPr="0089781C" w:rsidRDefault="008978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  <w:r w:rsidRPr="0089781C">
        <w:rPr>
          <w:color w:val="0E101A"/>
          <w:lang w:val="pl-PL"/>
        </w:rPr>
        <w:t>Praca plastyczna na temat kompetencji obywatelskich</w:t>
      </w:r>
      <w:r w:rsidRPr="0089781C">
        <w:rPr>
          <w:color w:val="000000"/>
          <w:lang w:val="pl-PL"/>
        </w:rPr>
        <w:t>:</w:t>
      </w:r>
    </w:p>
    <w:p w14:paraId="7F6BDE1A" w14:textId="77777777" w:rsidR="00D246AF" w:rsidRPr="0089781C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</w:p>
    <w:p w14:paraId="7F6BDE1B" w14:textId="77777777" w:rsidR="00D246AF" w:rsidRDefault="008978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Dziedzina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sztuki</w:t>
      </w:r>
      <w:proofErr w:type="spellEnd"/>
      <w:r>
        <w:rPr>
          <w:color w:val="000000"/>
        </w:rPr>
        <w:t>:</w:t>
      </w:r>
    </w:p>
    <w:p w14:paraId="7F6BDE1C" w14:textId="77777777" w:rsidR="00D246AF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F6BDE1D" w14:textId="77777777" w:rsidR="00D246AF" w:rsidRPr="0089781C" w:rsidRDefault="008978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  <w:r w:rsidRPr="0089781C">
        <w:rPr>
          <w:color w:val="0E101A"/>
          <w:lang w:val="pl-PL"/>
        </w:rPr>
        <w:t>Praca plastyczna na temat kompetencji obywatelskich</w:t>
      </w:r>
      <w:r w:rsidRPr="0089781C">
        <w:rPr>
          <w:color w:val="000000"/>
          <w:lang w:val="pl-PL"/>
        </w:rPr>
        <w:t>:</w:t>
      </w:r>
    </w:p>
    <w:p w14:paraId="7F6BDE1E" w14:textId="77777777" w:rsidR="00D246AF" w:rsidRPr="0089781C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</w:p>
    <w:p w14:paraId="7F6BDE1F" w14:textId="77777777" w:rsidR="00D246AF" w:rsidRDefault="008978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Dziedzina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sztuki</w:t>
      </w:r>
      <w:proofErr w:type="spellEnd"/>
      <w:r>
        <w:rPr>
          <w:color w:val="000000"/>
        </w:rPr>
        <w:t>:</w:t>
      </w:r>
    </w:p>
    <w:p w14:paraId="7F6BDE20" w14:textId="77777777" w:rsidR="00D246AF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F6BDE21" w14:textId="77777777" w:rsidR="00D246AF" w:rsidRPr="0089781C" w:rsidRDefault="008978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  <w:r w:rsidRPr="0089781C">
        <w:rPr>
          <w:color w:val="0E101A"/>
          <w:lang w:val="pl-PL"/>
        </w:rPr>
        <w:t>Praca plastyczna na temat kompetencji obywatelskich</w:t>
      </w:r>
      <w:r w:rsidRPr="0089781C">
        <w:rPr>
          <w:color w:val="000000"/>
          <w:lang w:val="pl-PL"/>
        </w:rPr>
        <w:t>:</w:t>
      </w:r>
    </w:p>
    <w:p w14:paraId="7F6BDE22" w14:textId="77777777" w:rsidR="00D246AF" w:rsidRPr="0089781C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</w:p>
    <w:p w14:paraId="7F6BDE23" w14:textId="77777777" w:rsidR="00D246AF" w:rsidRDefault="008978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Dziedzina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sztuki</w:t>
      </w:r>
      <w:proofErr w:type="spellEnd"/>
      <w:r>
        <w:rPr>
          <w:color w:val="000000"/>
        </w:rPr>
        <w:t>:</w:t>
      </w:r>
    </w:p>
    <w:p w14:paraId="7F6BDE24" w14:textId="77777777" w:rsidR="00D246AF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F6BDE25" w14:textId="77777777" w:rsidR="00D246AF" w:rsidRPr="0089781C" w:rsidRDefault="008978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  <w:r w:rsidRPr="0089781C">
        <w:rPr>
          <w:color w:val="0E101A"/>
          <w:lang w:val="pl-PL"/>
        </w:rPr>
        <w:t>Praca plastyczna na temat kompetencji obywatelskich</w:t>
      </w:r>
      <w:r w:rsidRPr="0089781C">
        <w:rPr>
          <w:color w:val="000000"/>
          <w:lang w:val="pl-PL"/>
        </w:rPr>
        <w:t>:</w:t>
      </w:r>
    </w:p>
    <w:p w14:paraId="7F6BDE26" w14:textId="77777777" w:rsidR="00D246AF" w:rsidRPr="0089781C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</w:p>
    <w:p w14:paraId="7F6BDE27" w14:textId="77777777" w:rsidR="00D246AF" w:rsidRDefault="008978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Dziedzina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sztuki</w:t>
      </w:r>
      <w:proofErr w:type="spellEnd"/>
      <w:r>
        <w:rPr>
          <w:color w:val="000000"/>
        </w:rPr>
        <w:t>:</w:t>
      </w:r>
    </w:p>
    <w:p w14:paraId="7F6BDE28" w14:textId="77777777" w:rsidR="00D246AF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F6BDE29" w14:textId="77777777" w:rsidR="00D246AF" w:rsidRPr="0089781C" w:rsidRDefault="0089781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  <w:r w:rsidRPr="0089781C">
        <w:rPr>
          <w:color w:val="0E101A"/>
          <w:lang w:val="pl-PL"/>
        </w:rPr>
        <w:t>Praca plastyczna na temat kompetencji obywatelskich</w:t>
      </w:r>
      <w:r w:rsidRPr="0089781C">
        <w:rPr>
          <w:color w:val="000000"/>
          <w:lang w:val="pl-PL"/>
        </w:rPr>
        <w:t>:</w:t>
      </w:r>
    </w:p>
    <w:p w14:paraId="7F6BDE2A" w14:textId="77777777" w:rsidR="00D246AF" w:rsidRPr="0089781C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</w:p>
    <w:p w14:paraId="7F6BDE2B" w14:textId="77777777" w:rsidR="00D246AF" w:rsidRPr="0089781C" w:rsidRDefault="00D24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l-PL"/>
        </w:rPr>
      </w:pPr>
    </w:p>
    <w:p w14:paraId="7F6BDE2C" w14:textId="77777777" w:rsidR="00D246AF" w:rsidRDefault="0089781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Dobra </w:t>
      </w:r>
      <w:proofErr w:type="spellStart"/>
      <w:r>
        <w:rPr>
          <w:color w:val="000000"/>
        </w:rPr>
        <w:t>robota</w:t>
      </w:r>
      <w:proofErr w:type="spellEnd"/>
      <w:r>
        <w:rPr>
          <w:color w:val="000000"/>
        </w:rPr>
        <w:t xml:space="preserve">! </w:t>
      </w:r>
      <w:proofErr w:type="spellStart"/>
      <w:r>
        <w:rPr>
          <w:color w:val="000000"/>
        </w:rPr>
        <w:t>Dziękuję</w:t>
      </w:r>
      <w:proofErr w:type="spellEnd"/>
      <w:r>
        <w:rPr>
          <w:color w:val="000000"/>
        </w:rPr>
        <w:t xml:space="preserve">! ☺ </w:t>
      </w:r>
    </w:p>
    <w:p w14:paraId="7F6BDE2D" w14:textId="77777777" w:rsidR="00D246AF" w:rsidRDefault="0089781C">
      <w:pPr>
        <w:rPr>
          <w:color w:val="225C99"/>
          <w:sz w:val="32"/>
          <w:szCs w:val="32"/>
        </w:rPr>
      </w:pPr>
      <w:r>
        <w:br w:type="page"/>
      </w:r>
    </w:p>
    <w:p w14:paraId="7F6BDE2E" w14:textId="77777777" w:rsidR="00D246AF" w:rsidRDefault="00D246AF">
      <w:pPr>
        <w:pStyle w:val="Nagwek1"/>
      </w:pPr>
    </w:p>
    <w:tbl>
      <w:tblPr>
        <w:tblStyle w:val="a"/>
        <w:tblW w:w="922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D246AF" w14:paraId="7F6BDE31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2F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Temat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przekrojowy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30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Dyscypliny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artystyczne</w:t>
            </w:r>
            <w:proofErr w:type="spellEnd"/>
          </w:p>
        </w:tc>
      </w:tr>
      <w:tr w:rsidR="00D246AF" w14:paraId="7F6BDE3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32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Tytuł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33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i/>
                <w:color w:val="000000"/>
                <w:sz w:val="24"/>
                <w:szCs w:val="24"/>
                <w:highlight w:val="yellow"/>
              </w:rPr>
            </w:pPr>
            <w:r>
              <w:rPr>
                <w:i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Kompetencje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obywatelskie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w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sztuce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>"</w:t>
            </w:r>
          </w:p>
        </w:tc>
      </w:tr>
      <w:tr w:rsidR="00D246AF" w14:paraId="7F6BDE37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35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Typ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zasobu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36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Aktywność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edukacyjna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246AF" w14:paraId="7F6BDE3C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38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Zdjęcie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39" w14:textId="77777777" w:rsidR="00D246AF" w:rsidRDefault="00D246A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</w:p>
          <w:p w14:paraId="7F6BDE3A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F6BDE87" wp14:editId="7F6BDE88">
                  <wp:extent cx="4588510" cy="4257675"/>
                  <wp:effectExtent l="0" t="0" r="0" b="0"/>
                  <wp:docPr id="1913950541" name="image4.png" descr="Obraz zawierający sztuka, Wielobarwność, rysowanie, portre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Obraz zawierający sztuka, Wielobarwność, rysowanie, portret&#10;&#10;Opis wygenerowany automatyczni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10" cy="425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6BDE3B" w14:textId="77777777" w:rsidR="00D246AF" w:rsidRDefault="00D246A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D246AF" w:rsidRPr="005478B5" w14:paraId="7F6BDE4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3D" w14:textId="77777777" w:rsidR="00D246AF" w:rsidRPr="0089781C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89781C">
              <w:rPr>
                <w:b/>
                <w:color w:val="000000"/>
                <w:sz w:val="24"/>
                <w:szCs w:val="24"/>
                <w:lang w:val="pl-PL"/>
              </w:rPr>
              <w:t>Czas trwania działania</w:t>
            </w:r>
          </w:p>
          <w:p w14:paraId="7F6BDE3E" w14:textId="77777777" w:rsidR="00D246AF" w:rsidRPr="0089781C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89781C">
              <w:rPr>
                <w:b/>
                <w:color w:val="000000"/>
                <w:sz w:val="24"/>
                <w:szCs w:val="24"/>
                <w:lang w:val="pl-PL"/>
              </w:rPr>
              <w:t>(w minutach)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BDE3F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 </w:t>
            </w:r>
            <w:proofErr w:type="spellStart"/>
            <w:r>
              <w:rPr>
                <w:color w:val="000000"/>
                <w:sz w:val="24"/>
                <w:szCs w:val="24"/>
              </w:rPr>
              <w:t>minut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7F6BDE40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Efekt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uczenia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się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BDE41" w14:textId="77777777" w:rsidR="00D246AF" w:rsidRPr="0089781C" w:rsidRDefault="0089781C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89781C">
              <w:rPr>
                <w:color w:val="000000"/>
                <w:sz w:val="24"/>
                <w:szCs w:val="24"/>
                <w:lang w:val="pl-PL"/>
              </w:rPr>
              <w:t>Wiedza na temat różnych dziedzin sztuki</w:t>
            </w:r>
          </w:p>
          <w:p w14:paraId="7F6BDE42" w14:textId="77777777" w:rsidR="00D246AF" w:rsidRDefault="0089781C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Wiedza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temat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kompetencji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obywatelskich</w:t>
            </w:r>
            <w:proofErr w:type="spellEnd"/>
          </w:p>
          <w:p w14:paraId="7F6BDE43" w14:textId="77777777" w:rsidR="00D246AF" w:rsidRPr="0089781C" w:rsidRDefault="0089781C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89781C">
              <w:rPr>
                <w:color w:val="000000"/>
                <w:sz w:val="24"/>
                <w:szCs w:val="24"/>
                <w:lang w:val="pl-PL"/>
              </w:rPr>
              <w:t>Związek między sztuką a kompetencjami obywatelskimi</w:t>
            </w:r>
          </w:p>
          <w:p w14:paraId="7F6BDE44" w14:textId="77777777" w:rsidR="00D246AF" w:rsidRPr="0089781C" w:rsidRDefault="00D246A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l-PL"/>
              </w:rPr>
            </w:pPr>
          </w:p>
        </w:tc>
      </w:tr>
      <w:tr w:rsidR="00D246AF" w:rsidRPr="005478B5" w14:paraId="7F6BDE48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BDE46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Cel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działalności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BDE47" w14:textId="77777777" w:rsidR="00D246AF" w:rsidRPr="0089781C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89781C">
              <w:rPr>
                <w:color w:val="000000"/>
                <w:sz w:val="24"/>
                <w:szCs w:val="24"/>
                <w:lang w:val="pl-PL"/>
              </w:rPr>
              <w:t>Celem tego ćwiczenia jest zdobycie wiedzy na temat sztuki i kompetencji obywatelskich oraz ich wzajemnych powiązań</w:t>
            </w:r>
          </w:p>
        </w:tc>
      </w:tr>
      <w:tr w:rsidR="00D246AF" w14:paraId="7F6BDE4E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BDE49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Materiały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wymagane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BDE4A" w14:textId="77777777" w:rsidR="00D246AF" w:rsidRDefault="0089781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Internet</w:t>
            </w:r>
          </w:p>
          <w:p w14:paraId="7F6BDE4B" w14:textId="77777777" w:rsidR="00D246AF" w:rsidRDefault="0089781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Papier</w:t>
            </w:r>
          </w:p>
          <w:p w14:paraId="7F6BDE4C" w14:textId="77777777" w:rsidR="00D246AF" w:rsidRDefault="0089781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Pióro</w:t>
            </w:r>
            <w:proofErr w:type="spellEnd"/>
          </w:p>
          <w:p w14:paraId="7F6BDE4D" w14:textId="77777777" w:rsidR="00D246AF" w:rsidRDefault="00D24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</w:p>
        </w:tc>
      </w:tr>
      <w:tr w:rsidR="00D246AF" w14:paraId="7F6BDE56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BDE4F" w14:textId="77777777" w:rsidR="00D246AF" w:rsidRDefault="008978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Instrukcje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BDE50" w14:textId="77777777" w:rsidR="00D246AF" w:rsidRPr="0089781C" w:rsidRDefault="0089781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89781C">
              <w:rPr>
                <w:color w:val="0E101A"/>
                <w:sz w:val="24"/>
                <w:szCs w:val="24"/>
                <w:lang w:val="pl-PL"/>
              </w:rPr>
              <w:t xml:space="preserve">Prosimy o zapoznanie się z opisem aktywności. </w:t>
            </w:r>
          </w:p>
          <w:p w14:paraId="7F6BDE51" w14:textId="77777777" w:rsidR="00D246AF" w:rsidRPr="0089781C" w:rsidRDefault="0089781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89781C">
              <w:rPr>
                <w:color w:val="0E101A"/>
                <w:sz w:val="24"/>
                <w:szCs w:val="24"/>
                <w:lang w:val="pl-PL"/>
              </w:rPr>
              <w:t xml:space="preserve">Znajdź w Internecie przykłady różnych form sztuki. </w:t>
            </w:r>
          </w:p>
          <w:p w14:paraId="7F6BDE52" w14:textId="77777777" w:rsidR="00D246AF" w:rsidRPr="0089781C" w:rsidRDefault="0089781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89781C">
              <w:rPr>
                <w:color w:val="0E101A"/>
                <w:sz w:val="24"/>
                <w:szCs w:val="24"/>
                <w:lang w:val="pl-PL"/>
              </w:rPr>
              <w:t xml:space="preserve">Następnie przeszukaj Internet i dowiedz się, czym są kompetencje obywatelskie. </w:t>
            </w:r>
          </w:p>
          <w:p w14:paraId="7F6BDE53" w14:textId="77777777" w:rsidR="00D246AF" w:rsidRPr="0089781C" w:rsidRDefault="0089781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89781C">
              <w:rPr>
                <w:color w:val="0E101A"/>
                <w:sz w:val="24"/>
                <w:szCs w:val="24"/>
                <w:lang w:val="pl-PL"/>
              </w:rPr>
              <w:t xml:space="preserve">Poszukaj w Internecie różnych przykładów dzieł sztuki o tematyce związanej z kompetencjami obywatelskimi. </w:t>
            </w:r>
          </w:p>
          <w:p w14:paraId="7F6BDE54" w14:textId="77777777" w:rsidR="00D246AF" w:rsidRPr="0089781C" w:rsidRDefault="0089781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l-PL"/>
              </w:rPr>
            </w:pPr>
            <w:r w:rsidRPr="0089781C">
              <w:rPr>
                <w:color w:val="0E101A"/>
                <w:sz w:val="24"/>
                <w:szCs w:val="24"/>
                <w:lang w:val="pl-PL"/>
              </w:rPr>
              <w:t xml:space="preserve">Uzupełnij puste miejsca w ćwiczeniu: </w:t>
            </w:r>
            <w:r w:rsidRPr="0089781C">
              <w:rPr>
                <w:b/>
                <w:i/>
                <w:color w:val="0E101A"/>
                <w:sz w:val="24"/>
                <w:szCs w:val="24"/>
                <w:lang w:val="pl-PL"/>
              </w:rPr>
              <w:t xml:space="preserve">Dziedzina sztuki </w:t>
            </w:r>
            <w:r w:rsidRPr="0089781C">
              <w:rPr>
                <w:color w:val="0E101A"/>
                <w:sz w:val="24"/>
                <w:szCs w:val="24"/>
                <w:lang w:val="pl-PL"/>
              </w:rPr>
              <w:t xml:space="preserve">i </w:t>
            </w:r>
            <w:r w:rsidRPr="0089781C">
              <w:rPr>
                <w:b/>
                <w:color w:val="0E101A"/>
                <w:sz w:val="24"/>
                <w:szCs w:val="24"/>
                <w:lang w:val="pl-PL"/>
              </w:rPr>
              <w:t>Praca artystyczna o tematyce związanej z kompetencjami obywatelskimi.</w:t>
            </w:r>
          </w:p>
          <w:p w14:paraId="7F6BDE55" w14:textId="77777777" w:rsidR="00D246AF" w:rsidRDefault="0089781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Dziękuję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za </w:t>
            </w:r>
            <w:proofErr w:type="spellStart"/>
            <w:r>
              <w:rPr>
                <w:color w:val="000000"/>
                <w:sz w:val="24"/>
                <w:szCs w:val="24"/>
              </w:rPr>
              <w:t>waszą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pracę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!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☺</w:t>
            </w:r>
          </w:p>
        </w:tc>
      </w:tr>
    </w:tbl>
    <w:p w14:paraId="7F6BDE57" w14:textId="77777777" w:rsidR="00D246AF" w:rsidRDefault="00D246AF"/>
    <w:p w14:paraId="7F6BDE58" w14:textId="77777777" w:rsidR="00D246AF" w:rsidRDefault="00D246AF"/>
    <w:p w14:paraId="7F6BDE59" w14:textId="77777777" w:rsidR="00D246AF" w:rsidRDefault="00D246AF"/>
    <w:p w14:paraId="7F6BDE5A" w14:textId="77777777" w:rsidR="00D246AF" w:rsidRDefault="00D246AF"/>
    <w:p w14:paraId="7F6BDE5B" w14:textId="77777777" w:rsidR="00D246AF" w:rsidRDefault="00D246AF"/>
    <w:p w14:paraId="7F6BDE5C" w14:textId="77777777" w:rsidR="00D246AF" w:rsidRDefault="00D246AF"/>
    <w:p w14:paraId="7F6BDE5D" w14:textId="77777777" w:rsidR="00D246AF" w:rsidRDefault="0089781C">
      <w:pPr>
        <w:rPr>
          <w:color w:val="225C99"/>
          <w:sz w:val="32"/>
          <w:szCs w:val="32"/>
        </w:rPr>
      </w:pPr>
      <w:bookmarkStart w:id="3" w:name="_heading=h.3znysh7" w:colFirst="0" w:colLast="0"/>
      <w:bookmarkEnd w:id="3"/>
      <w:r>
        <w:br w:type="page"/>
      </w:r>
    </w:p>
    <w:p w14:paraId="7F6BDE5E" w14:textId="77777777" w:rsidR="00D246AF" w:rsidRPr="0089781C" w:rsidRDefault="0089781C">
      <w:pPr>
        <w:pStyle w:val="Nagwek1"/>
        <w:rPr>
          <w:lang w:val="pl-PL"/>
        </w:rPr>
      </w:pPr>
      <w:bookmarkStart w:id="4" w:name="_heading=h.2et92p0" w:colFirst="0" w:colLast="0"/>
      <w:bookmarkEnd w:id="4"/>
      <w:r w:rsidRPr="0089781C">
        <w:rPr>
          <w:lang w:val="pl-PL"/>
        </w:rPr>
        <w:lastRenderedPageBreak/>
        <w:t>Dodatkowe materiały do czytania lub nauki</w:t>
      </w:r>
    </w:p>
    <w:p w14:paraId="7F6BDE5F" w14:textId="77777777" w:rsidR="00D246AF" w:rsidRPr="0089781C" w:rsidRDefault="00D246AF">
      <w:pPr>
        <w:rPr>
          <w:lang w:val="pl-PL"/>
        </w:rPr>
      </w:pPr>
    </w:p>
    <w:p w14:paraId="7F6BDE60" w14:textId="77777777" w:rsidR="00D246AF" w:rsidRPr="0089781C" w:rsidRDefault="0089781C">
      <w:pPr>
        <w:spacing w:line="360" w:lineRule="auto"/>
        <w:jc w:val="both"/>
        <w:rPr>
          <w:sz w:val="24"/>
          <w:szCs w:val="24"/>
          <w:lang w:val="pl-PL"/>
        </w:rPr>
      </w:pPr>
      <w:r w:rsidRPr="0089781C">
        <w:rPr>
          <w:sz w:val="24"/>
          <w:szCs w:val="24"/>
          <w:lang w:val="pl-PL"/>
        </w:rPr>
        <w:t xml:space="preserve">Gratulacje, dotarłeś do tego punktu i zakończyłeś działania </w:t>
      </w:r>
      <w:proofErr w:type="spellStart"/>
      <w:r w:rsidRPr="0089781C">
        <w:rPr>
          <w:sz w:val="24"/>
          <w:szCs w:val="24"/>
          <w:lang w:val="pl-PL"/>
        </w:rPr>
        <w:t>autorefleksyjne</w:t>
      </w:r>
      <w:proofErr w:type="spellEnd"/>
      <w:r w:rsidRPr="0089781C">
        <w:rPr>
          <w:sz w:val="24"/>
          <w:szCs w:val="24"/>
          <w:lang w:val="pl-PL"/>
        </w:rPr>
        <w:t xml:space="preserve"> związane z </w:t>
      </w:r>
      <w:r w:rsidRPr="0089781C">
        <w:rPr>
          <w:b/>
          <w:i/>
          <w:sz w:val="24"/>
          <w:szCs w:val="24"/>
          <w:u w:val="single"/>
          <w:lang w:val="pl-PL"/>
        </w:rPr>
        <w:t xml:space="preserve">kompetencjami obywatelskimi w sztuce </w:t>
      </w:r>
      <w:r w:rsidRPr="0089781C">
        <w:rPr>
          <w:sz w:val="24"/>
          <w:szCs w:val="24"/>
          <w:lang w:val="pl-PL"/>
        </w:rPr>
        <w:t xml:space="preserve">Co dalej? Jeśli chcesz dowiedzieć się więcej o tematach, które omówiłeś do tej pory w tej lekcji, przygotowaliśmy dla Ciebie następujące dodatkowe materiały do czytania. Ta sekcja zawiera linki do dodatkowych materiałów i filmów, które znaleźliśmy w Internecie i które naszym zdaniem pomogą ci zrobić kolejny krok w rozwijaniu swojej wiedzy.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D246AF" w14:paraId="7F6BDE63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7F6BDE61" w14:textId="77777777" w:rsidR="00D246AF" w:rsidRDefault="0089781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5" w:name="_heading=h.tyjcwt" w:colFirst="0" w:colLast="0"/>
            <w:bookmarkEnd w:id="5"/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F6BDE62" w14:textId="77777777" w:rsidR="00D246AF" w:rsidRDefault="0089781C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Kompetencje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obywatelskie</w:t>
            </w:r>
            <w:proofErr w:type="spellEnd"/>
            <w:r>
              <w:rPr>
                <w:color w:val="000000"/>
              </w:rPr>
              <w:t>"</w:t>
            </w:r>
          </w:p>
        </w:tc>
      </w:tr>
      <w:tr w:rsidR="00D246AF" w14:paraId="7F6BDE66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7F6BDE64" w14:textId="10C13955" w:rsidR="00D246AF" w:rsidRDefault="005478B5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temat</w:t>
            </w:r>
            <w:proofErr w:type="spellEnd"/>
            <w:r w:rsidR="0089781C"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  <w:shd w:val="clear" w:color="auto" w:fill="auto"/>
          </w:tcPr>
          <w:p w14:paraId="7F6BDE65" w14:textId="77777777" w:rsidR="00D246AF" w:rsidRDefault="0089781C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Kwestia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kompetencji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obywatelskich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D246AF" w:rsidRPr="005478B5" w14:paraId="7F6BDE69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7F6BDE67" w14:textId="77777777" w:rsidR="00D246AF" w:rsidRDefault="0089781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F6BDE68" w14:textId="77777777" w:rsidR="00D246AF" w:rsidRPr="0089781C" w:rsidRDefault="0089781C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89781C">
              <w:rPr>
                <w:color w:val="000000"/>
                <w:lang w:val="pl-PL"/>
              </w:rPr>
              <w:t>Możesz dowiedzieć się, na czym polega ten problem.</w:t>
            </w:r>
          </w:p>
        </w:tc>
      </w:tr>
      <w:tr w:rsidR="00D246AF" w14:paraId="7F6BDE6D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7F6BDE6A" w14:textId="77777777" w:rsidR="00D246AF" w:rsidRPr="0089781C" w:rsidRDefault="0089781C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bookmarkStart w:id="6" w:name="_heading=h.3dy6vkm" w:colFirst="0" w:colLast="0"/>
            <w:bookmarkEnd w:id="6"/>
            <w:r w:rsidRPr="0089781C">
              <w:rPr>
                <w:b/>
                <w:color w:val="FFFFFF"/>
                <w:lang w:val="pl-PL"/>
              </w:rPr>
              <w:t>Co zyskasz, korzystając z tego zasobu?</w:t>
            </w:r>
          </w:p>
          <w:p w14:paraId="7F6BDE6B" w14:textId="77777777" w:rsidR="00D246AF" w:rsidRPr="0089781C" w:rsidRDefault="00D246AF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418" w:type="dxa"/>
          </w:tcPr>
          <w:p w14:paraId="7F6BDE6C" w14:textId="77777777" w:rsidR="00D246AF" w:rsidRDefault="0089781C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Znajomość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kompetencji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obywatelskich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D246AF" w14:paraId="7F6BDE70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7F6BDE6E" w14:textId="77777777" w:rsidR="00D246AF" w:rsidRDefault="0089781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F6BDE6F" w14:textId="77777777" w:rsidR="00D246AF" w:rsidRDefault="0089781C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https://www.cedefop.europa.eu/en/tools/vet-glossary/glossary/competencia-de-cidadania</w:t>
            </w:r>
          </w:p>
        </w:tc>
      </w:tr>
    </w:tbl>
    <w:p w14:paraId="7F6BDE71" w14:textId="77777777" w:rsidR="00D246AF" w:rsidRDefault="00D246AF">
      <w:pPr>
        <w:spacing w:line="276" w:lineRule="auto"/>
        <w:jc w:val="both"/>
      </w:pPr>
    </w:p>
    <w:p w14:paraId="7F6BDE72" w14:textId="77777777" w:rsidR="00D246AF" w:rsidRDefault="00D246AF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D246AF" w:rsidRPr="005478B5" w14:paraId="7F6BDE75" w14:textId="77777777">
        <w:tc>
          <w:tcPr>
            <w:tcW w:w="1985" w:type="dxa"/>
            <w:shd w:val="clear" w:color="auto" w:fill="ED7D31"/>
          </w:tcPr>
          <w:p w14:paraId="7F6BDE73" w14:textId="77777777" w:rsidR="00D246AF" w:rsidRDefault="0089781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F6BDE74" w14:textId="77777777" w:rsidR="00D246AF" w:rsidRPr="0089781C" w:rsidRDefault="0089781C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89781C">
              <w:rPr>
                <w:color w:val="000000"/>
                <w:lang w:val="pl-PL"/>
              </w:rPr>
              <w:t>"Rodzaje sztuki - badanie różnych rodzajów sztuki"</w:t>
            </w:r>
          </w:p>
        </w:tc>
      </w:tr>
      <w:tr w:rsidR="00D246AF" w14:paraId="7F6BDE78" w14:textId="77777777">
        <w:tc>
          <w:tcPr>
            <w:tcW w:w="1985" w:type="dxa"/>
            <w:shd w:val="clear" w:color="auto" w:fill="ED7D31"/>
          </w:tcPr>
          <w:p w14:paraId="7F6BDE76" w14:textId="3B6DB196" w:rsidR="00D246AF" w:rsidRDefault="005478B5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temat</w:t>
            </w:r>
            <w:r w:rsidR="0089781C"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F6BDE77" w14:textId="77777777" w:rsidR="00D246AF" w:rsidRDefault="0089781C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Różne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formy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sztuki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D246AF" w:rsidRPr="005478B5" w14:paraId="7F6BDE7B" w14:textId="77777777">
        <w:tc>
          <w:tcPr>
            <w:tcW w:w="1985" w:type="dxa"/>
            <w:shd w:val="clear" w:color="auto" w:fill="ED7D31"/>
          </w:tcPr>
          <w:p w14:paraId="7F6BDE79" w14:textId="77777777" w:rsidR="00D246AF" w:rsidRDefault="0089781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F6BDE7A" w14:textId="77777777" w:rsidR="00D246AF" w:rsidRPr="0089781C" w:rsidRDefault="0089781C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89781C">
              <w:rPr>
                <w:color w:val="000000"/>
                <w:lang w:val="pl-PL"/>
              </w:rPr>
              <w:t>Możesz dowiedzieć się więcej o różnych formach sztuki.</w:t>
            </w:r>
          </w:p>
        </w:tc>
      </w:tr>
      <w:tr w:rsidR="00D246AF" w:rsidRPr="005478B5" w14:paraId="7F6BDE7E" w14:textId="77777777">
        <w:tc>
          <w:tcPr>
            <w:tcW w:w="1985" w:type="dxa"/>
            <w:shd w:val="clear" w:color="auto" w:fill="ED7D31"/>
          </w:tcPr>
          <w:p w14:paraId="7F6BDE7C" w14:textId="77777777" w:rsidR="00D246AF" w:rsidRPr="0089781C" w:rsidRDefault="0089781C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r w:rsidRPr="0089781C">
              <w:rPr>
                <w:b/>
                <w:color w:val="FFFFFF"/>
                <w:lang w:val="pl-PL"/>
              </w:rPr>
              <w:t>Co zyskasz, korzystając z tego zasobu?</w:t>
            </w:r>
          </w:p>
        </w:tc>
        <w:tc>
          <w:tcPr>
            <w:tcW w:w="7087" w:type="dxa"/>
          </w:tcPr>
          <w:p w14:paraId="7F6BDE7D" w14:textId="77777777" w:rsidR="00D246AF" w:rsidRPr="0089781C" w:rsidRDefault="0089781C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89781C">
              <w:rPr>
                <w:color w:val="000000"/>
                <w:lang w:val="pl-PL"/>
              </w:rPr>
              <w:t>Znajomość rozległej dziedziny, jaką jest sztuka.</w:t>
            </w:r>
          </w:p>
        </w:tc>
      </w:tr>
      <w:tr w:rsidR="00D246AF" w14:paraId="7F6BDE81" w14:textId="77777777">
        <w:tc>
          <w:tcPr>
            <w:tcW w:w="1985" w:type="dxa"/>
            <w:shd w:val="clear" w:color="auto" w:fill="ED7D31"/>
          </w:tcPr>
          <w:p w14:paraId="7F6BDE7F" w14:textId="77777777" w:rsidR="00D246AF" w:rsidRDefault="0089781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F6BDE80" w14:textId="77777777" w:rsidR="00D246AF" w:rsidRDefault="0089781C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https://artincontext.org/types-of-art/</w:t>
            </w:r>
          </w:p>
        </w:tc>
      </w:tr>
    </w:tbl>
    <w:p w14:paraId="7F6BDE82" w14:textId="77777777" w:rsidR="00D246AF" w:rsidRDefault="0089781C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hidden="0" allowOverlap="1" wp14:anchorId="7F6BDE89" wp14:editId="7F6BDE8A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913950539" name="image2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imeline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246AF">
      <w:headerReference w:type="first" r:id="rId16"/>
      <w:footerReference w:type="first" r:id="rId17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BDE99" w14:textId="77777777" w:rsidR="0089781C" w:rsidRDefault="0089781C">
      <w:pPr>
        <w:spacing w:after="0" w:line="240" w:lineRule="auto"/>
      </w:pPr>
      <w:r>
        <w:separator/>
      </w:r>
    </w:p>
  </w:endnote>
  <w:endnote w:type="continuationSeparator" w:id="0">
    <w:p w14:paraId="7F6BDE9B" w14:textId="77777777" w:rsidR="0089781C" w:rsidRDefault="00897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DE8C" w14:textId="77777777" w:rsidR="00D246AF" w:rsidRDefault="008978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478B5">
      <w:rPr>
        <w:color w:val="000000"/>
      </w:rPr>
      <w:fldChar w:fldCharType="separate"/>
    </w:r>
    <w:r>
      <w:rPr>
        <w:color w:val="000000"/>
      </w:rPr>
      <w:fldChar w:fldCharType="end"/>
    </w:r>
  </w:p>
  <w:p w14:paraId="7F6BDE8D" w14:textId="77777777" w:rsidR="00D246AF" w:rsidRDefault="00D246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DE8E" w14:textId="23D123CD" w:rsidR="00D246AF" w:rsidRDefault="008978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F6BDE8F" w14:textId="77777777" w:rsidR="00D246AF" w:rsidRDefault="00D246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  <w:p w14:paraId="7F6BDE90" w14:textId="77777777" w:rsidR="00D246AF" w:rsidRDefault="00D246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DE92" w14:textId="77777777" w:rsidR="00D246AF" w:rsidRDefault="008978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F6BDE99" wp14:editId="7F6BDE9A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913950538" name="Prostokąt 1913950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F6BDE9D" w14:textId="77777777" w:rsidR="00D246AF" w:rsidRDefault="00D246A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6BDE99" id="Prostokąt 1913950538" o:spid="_x0000_s1027" style="position:absolute;left:0;text-align:left;margin-left:-97pt;margin-top:-57pt;width:631.2pt;height:7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18XwIAAPoEAAAOAAAAZHJzL2Uyb0RvYy54bWysVNuK2zAQfS/0H4Teu7Zz2VxYZ2k3SSks&#10;7cK2HzCRZVugWyVtnPx9R3Iupg0USvOgzNhnRmcuxw+PByXJnjsvjC5pcZdTwjUzldBNSX98336Y&#10;U+ID6Aqk0bykR+7p4+r9u4fOLvnItEZW3BFMov2ysyVtQ7DLLPOs5Qr8nbFc48vaOAUBXddklYMO&#10;syuZjfL8PuuMq6wzjHuPT9f9S7pK+euas/Ctrj0PRJYUuYV0unTu4pmtHmDZOLCtYCca8A8sFAiN&#10;l15SrSEAeXPij1RKMGe8qcMdMyozdS0YTzVgNUX+WzWvLVieasHmeHtpk/9/adnX/at9cdiGzvql&#10;RzNWcaidiv/IjxxwrOPJbFxMKTmWdDwe308m875x/BAIQ8BssZiNZwUlDBHz+azIJxGQXTNZ58Nn&#10;bhSJRkkdDib1C/bPPvTQM+TUxmorpEy2R0hvEGuw9jxFetfsnqQje8DRbrfrzWxzurPxQ/Q0x9+t&#10;iM3iU3EzoogRN0O2o/ViEIL1NWdyUmgCcemLfN7HE89A8uq0ZRHr4FKU1KRD7CKf4lYywM2vJQQ0&#10;lcUIr5uesZHiEpI0wS8ly3Bm74eo2MU1+LbvS3oVGcNSiYBKk0LhhHqC6XHLodroioSjRXlqFCmN&#10;zLyiRHKUNBoJF0DIv+OwSqlx8NdlilY47A6YJJo7Ux1fHPGWbQUyfQYfXsCh5HB5OpQhXvjzDRyS&#10;kF80znpRTEa4eGHouKGzGzqgWWtQ3Sw4itOIzlNIao8d0ObjWzC1SPt2JXOiiwJLG3v6GEQFD/2E&#10;un6yVr8AAAD//wMAUEsDBBQABgAIAAAAIQAEUQ4j4gAAAA0BAAAPAAAAZHJzL2Rvd25yZXYueG1s&#10;TI/NTsMwEITvSLyDtUhcUGsnqkIIcaqqiAPiQgvp2Y2X/BCvQ+y24e1xTnCb0Y5mv8nXk+nZGUfX&#10;WpIQLQUwpMrqlmoJH+/PixSY84q06i2hhB90sC6ur3KVaXuhHZ73vmahhFymJDTeDxnnrmrQKLe0&#10;A1K4fdrRKB/sWHM9qksoNz2PhUi4US2FD40acNtg9bU/GQnb14MtE16+bL5rEd91h6eufOukvL2Z&#10;No/APE7+LwwzfkCHIjAd7Ym0Y72ERfSwCmP8rKJZzRmRpCtgRwlxeg+8yPn/FcUvAAAA//8DAFBL&#10;AQItABQABgAIAAAAIQC2gziS/gAAAOEBAAATAAAAAAAAAAAAAAAAAAAAAABbQ29udGVudF9UeXBl&#10;c10ueG1sUEsBAi0AFAAGAAgAAAAhADj9If/WAAAAlAEAAAsAAAAAAAAAAAAAAAAALwEAAF9yZWxz&#10;Ly5yZWxzUEsBAi0AFAAGAAgAAAAhAHUm3XxfAgAA+gQAAA4AAAAAAAAAAAAAAAAALgIAAGRycy9l&#10;Mm9Eb2MueG1sUEsBAi0AFAAGAAgAAAAhAARRDiPiAAAADQEAAA8AAAAAAAAAAAAAAAAAuQQAAGRy&#10;cy9kb3ducmV2LnhtbFBLBQYAAAAABAAEAPMAAADIBQAAAAA=&#10;" fillcolor="#ffde7e" strokecolor="white [3201]" strokeweight="1.5pt">
              <v:fill color2="#fff2d9" angle="270" colors="0 #ffde7e;.5 #ffe9b1;1 #fff2d9" focus="100%" type="gradient">
                <o:fill v:ext="view" type="gradientUnscaled"/>
              </v:fill>
              <v:stroke startarrowwidth="narrow" startarrowlength="short" endarrowwidth="narrow" endarrowlength="short"/>
              <v:textbox inset="2.53958mm,2.53958mm,2.53958mm,2.53958mm">
                <w:txbxContent>
                  <w:p w14:paraId="7F6BDE9D" w14:textId="77777777" w:rsidR="00D246AF" w:rsidRDefault="00D246AF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DE94" w14:textId="77777777" w:rsidR="00D246AF" w:rsidRDefault="00D246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BDE95" w14:textId="77777777" w:rsidR="0089781C" w:rsidRDefault="0089781C">
      <w:pPr>
        <w:spacing w:after="0" w:line="240" w:lineRule="auto"/>
      </w:pPr>
      <w:r>
        <w:separator/>
      </w:r>
    </w:p>
  </w:footnote>
  <w:footnote w:type="continuationSeparator" w:id="0">
    <w:p w14:paraId="7F6BDE97" w14:textId="77777777" w:rsidR="0089781C" w:rsidRDefault="00897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DE8B" w14:textId="77777777" w:rsidR="00D246AF" w:rsidRDefault="00D246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DE91" w14:textId="77777777" w:rsidR="00D246AF" w:rsidRDefault="008978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F6BDE95" wp14:editId="7F6BDE96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91395054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7F6BDE97" wp14:editId="7F6BDE98">
          <wp:extent cx="874632" cy="618328"/>
          <wp:effectExtent l="0" t="0" r="0" b="0"/>
          <wp:docPr id="1913950542" name="image7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DE93" w14:textId="77777777" w:rsidR="00D246AF" w:rsidRDefault="00D246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82471"/>
    <w:multiLevelType w:val="multilevel"/>
    <w:tmpl w:val="80F6D3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F209B"/>
    <w:multiLevelType w:val="multilevel"/>
    <w:tmpl w:val="01FC677A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2F65BB"/>
    <w:multiLevelType w:val="multilevel"/>
    <w:tmpl w:val="1BFE44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2C0492"/>
    <w:multiLevelType w:val="multilevel"/>
    <w:tmpl w:val="0D6EB3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2927DB"/>
    <w:multiLevelType w:val="multilevel"/>
    <w:tmpl w:val="89FE5194"/>
    <w:lvl w:ilvl="0"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0B6C15"/>
    <w:multiLevelType w:val="multilevel"/>
    <w:tmpl w:val="5418B27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909877678">
    <w:abstractNumId w:val="4"/>
  </w:num>
  <w:num w:numId="2" w16cid:durableId="377558556">
    <w:abstractNumId w:val="5"/>
  </w:num>
  <w:num w:numId="3" w16cid:durableId="1378118479">
    <w:abstractNumId w:val="1"/>
  </w:num>
  <w:num w:numId="4" w16cid:durableId="497580282">
    <w:abstractNumId w:val="3"/>
  </w:num>
  <w:num w:numId="5" w16cid:durableId="653264899">
    <w:abstractNumId w:val="2"/>
  </w:num>
  <w:num w:numId="6" w16cid:durableId="1677808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6AF"/>
    <w:rsid w:val="005478B5"/>
    <w:rsid w:val="0089781C"/>
    <w:rsid w:val="00AA2C5C"/>
    <w:rsid w:val="00D2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BDDD3"/>
  <w15:docId w15:val="{DCF35B06-CBEB-4AC0-93F6-1A34982F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6AE4"/>
  </w:style>
  <w:style w:type="paragraph" w:styleId="Stopka">
    <w:name w:val="footer"/>
    <w:basedOn w:val="Normalny"/>
    <w:link w:val="Stopka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6AE4"/>
  </w:style>
  <w:style w:type="character" w:customStyle="1" w:styleId="Nagwek1Znak">
    <w:name w:val="Nagłówek 1 Znak"/>
    <w:basedOn w:val="Domylnaczcionkaakapitu"/>
    <w:link w:val="Nagwek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026A45"/>
    <w:pPr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1620AE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620AE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Akapitzlist">
    <w:name w:val="List Paragraph"/>
    <w:basedOn w:val="Normalny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Standardowy"/>
    <w:next w:val="Tabela-Siatk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FD6DDA"/>
  </w:style>
  <w:style w:type="paragraph" w:styleId="Spistreci1">
    <w:name w:val="toc 1"/>
    <w:basedOn w:val="Normalny"/>
    <w:next w:val="Normalny"/>
    <w:autoRedefine/>
    <w:uiPriority w:val="39"/>
    <w:unhideWhenUsed/>
    <w:rsid w:val="00FD6DDA"/>
    <w:pPr>
      <w:spacing w:after="10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6W5UL4GbKokzkH6Vm+bcYilGww==">CgMxLjAyCGguZ2pkZ3hzMgloLjMwajB6bGwyCWguMWZvYjl0ZTIJaC4zem55c2g3MgloLjJldDkycDAyCGgudHlqY3d0MgloLjNkeTZ2a204AHIhMUx4Y3J6VDZzd3RrcklHT0lPUEQxZ2E1YTUwZW5ibHY0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581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keywords>, docId:D175C13EC5E6669D7C366A9BC920B909</cp:keywords>
  <cp:lastModifiedBy>Michał Cegliński</cp:lastModifiedBy>
  <cp:revision>4</cp:revision>
  <dcterms:created xsi:type="dcterms:W3CDTF">2023-02-14T11:40:00Z</dcterms:created>
  <dcterms:modified xsi:type="dcterms:W3CDTF">2023-12-08T09:00:00Z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