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12CB" w14:textId="2FC3B21D" w:rsidR="0013576A" w:rsidRDefault="00C437AE">
      <w:pPr>
        <w:tabs>
          <w:tab w:val="left" w:pos="900"/>
        </w:tabs>
        <w:spacing w:line="360" w:lineRule="auto"/>
        <w:rPr>
          <w:sz w:val="24"/>
          <w:szCs w:val="24"/>
        </w:rPr>
        <w:sectPr w:rsidR="0013576A" w:rsidSect="00ED7778">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2723BCB3" wp14:editId="57FF7C99">
                <wp:simplePos x="0" y="0"/>
                <wp:positionH relativeFrom="column">
                  <wp:posOffset>2909570</wp:posOffset>
                </wp:positionH>
                <wp:positionV relativeFrom="paragraph">
                  <wp:posOffset>2000885</wp:posOffset>
                </wp:positionV>
                <wp:extent cx="4025900" cy="2979420"/>
                <wp:effectExtent l="0" t="0" r="0" b="0"/>
                <wp:wrapSquare wrapText="bothSides" distT="45720" distB="45720" distL="114300" distR="114300"/>
                <wp:docPr id="2" name="Pravokutnik 2"/>
                <wp:cNvGraphicFramePr/>
                <a:graphic xmlns:a="http://schemas.openxmlformats.org/drawingml/2006/main">
                  <a:graphicData uri="http://schemas.microsoft.com/office/word/2010/wordprocessingShape">
                    <wps:wsp>
                      <wps:cNvSpPr/>
                      <wps:spPr>
                        <a:xfrm>
                          <a:off x="0" y="0"/>
                          <a:ext cx="4025900" cy="2979420"/>
                        </a:xfrm>
                        <a:prstGeom prst="rect">
                          <a:avLst/>
                        </a:prstGeom>
                        <a:noFill/>
                        <a:ln>
                          <a:noFill/>
                        </a:ln>
                      </wps:spPr>
                      <wps:txbx>
                        <w:txbxContent>
                          <w:p w14:paraId="7F764F45" w14:textId="77777777" w:rsidR="00C437AE" w:rsidRDefault="00C437AE">
                            <w:pPr>
                              <w:spacing w:line="258" w:lineRule="auto"/>
                              <w:jc w:val="right"/>
                              <w:textDirection w:val="btLr"/>
                              <w:rPr>
                                <w:rFonts w:ascii="Bebas Neue" w:eastAsia="Bebas Neue" w:hAnsi="Bebas Neue" w:cs="Bebas Neue"/>
                                <w:color w:val="F5B335"/>
                                <w:sz w:val="72"/>
                              </w:rPr>
                            </w:pPr>
                            <w:r w:rsidRPr="00C437AE">
                              <w:rPr>
                                <w:rFonts w:ascii="Bebas Neue" w:eastAsia="Bebas Neue" w:hAnsi="Bebas Neue" w:cs="Bebas Neue"/>
                                <w:color w:val="F5B335"/>
                                <w:sz w:val="72"/>
                              </w:rPr>
                              <w:t>Izgradnja kompetencija pismenosti kroz umjetnost</w:t>
                            </w:r>
                          </w:p>
                          <w:p w14:paraId="18CC2FCF" w14:textId="6BF2B1CE" w:rsidR="0013576A" w:rsidRDefault="00C437AE">
                            <w:pPr>
                              <w:spacing w:line="258" w:lineRule="auto"/>
                              <w:jc w:val="right"/>
                              <w:textDirection w:val="btLr"/>
                            </w:pPr>
                            <w:r>
                              <w:rPr>
                                <w:rFonts w:ascii="Bebas Neue" w:eastAsia="Bebas Neue" w:hAnsi="Bebas Neue" w:cs="Bebas Neue"/>
                                <w:color w:val="000000"/>
                                <w:sz w:val="64"/>
                              </w:rPr>
                              <w:t>PRIRUČNIKE ZA POLAZNIKE</w:t>
                            </w:r>
                            <w:r w:rsidR="00000000">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23BCB3" id="Pravokutnik 2" o:spid="_x0000_s1026" style="position:absolute;margin-left:229.1pt;margin-top:157.55pt;width:317pt;height:23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" filled="f" stroked="f">
                <v:textbox inset="2.53958mm,1.2694mm,2.53958mm,1.2694mm">
                  <w:txbxContent>
                    <w:p w14:paraId="7F764F45" w14:textId="77777777" w:rsidR="00C437AE" w:rsidRDefault="00C437AE">
                      <w:pPr>
                        <w:spacing w:line="258" w:lineRule="auto"/>
                        <w:jc w:val="right"/>
                        <w:textDirection w:val="btLr"/>
                        <w:rPr>
                          <w:rFonts w:ascii="Bebas Neue" w:eastAsia="Bebas Neue" w:hAnsi="Bebas Neue" w:cs="Bebas Neue"/>
                          <w:color w:val="F5B335"/>
                          <w:sz w:val="72"/>
                        </w:rPr>
                      </w:pPr>
                      <w:r w:rsidRPr="00C437AE">
                        <w:rPr>
                          <w:rFonts w:ascii="Bebas Neue" w:eastAsia="Bebas Neue" w:hAnsi="Bebas Neue" w:cs="Bebas Neue"/>
                          <w:color w:val="F5B335"/>
                          <w:sz w:val="72"/>
                        </w:rPr>
                        <w:t>Izgradnja kompetencija pismenosti kroz umjetnost</w:t>
                      </w:r>
                    </w:p>
                    <w:p w14:paraId="18CC2FCF" w14:textId="6BF2B1CE" w:rsidR="0013576A" w:rsidRDefault="00C437AE">
                      <w:pPr>
                        <w:spacing w:line="258" w:lineRule="auto"/>
                        <w:jc w:val="right"/>
                        <w:textDirection w:val="btLr"/>
                      </w:pPr>
                      <w:r>
                        <w:rPr>
                          <w:rFonts w:ascii="Bebas Neue" w:eastAsia="Bebas Neue" w:hAnsi="Bebas Neue" w:cs="Bebas Neue"/>
                          <w:color w:val="000000"/>
                          <w:sz w:val="64"/>
                        </w:rPr>
                        <w:t>PRIRUČNIKE ZA POLAZNIKE</w:t>
                      </w:r>
                      <w:r w:rsidR="00000000">
                        <w:rPr>
                          <w:rFonts w:ascii="Bebas Neue" w:eastAsia="Bebas Neue" w:hAnsi="Bebas Neue" w:cs="Bebas Neue"/>
                          <w:color w:val="000000"/>
                          <w:sz w:val="64"/>
                        </w:rPr>
                        <w:t xml:space="preserve"> </w:t>
                      </w:r>
                    </w:p>
                  </w:txbxContent>
                </v:textbox>
                <w10:wrap type="square"/>
              </v:rect>
            </w:pict>
          </mc:Fallback>
        </mc:AlternateContent>
      </w:r>
      <w:r w:rsidR="00000000">
        <w:rPr>
          <w:noProof/>
          <w:sz w:val="24"/>
          <w:szCs w:val="24"/>
        </w:rPr>
        <w:drawing>
          <wp:anchor distT="0" distB="0" distL="114300" distR="114300" simplePos="0" relativeHeight="251658240" behindDoc="0" locked="0" layoutInCell="1" hidden="0" allowOverlap="1" wp14:anchorId="48B94757" wp14:editId="2E7EAE0F">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8" name="image4.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6631C984" w14:textId="77777777" w:rsidR="0013576A" w:rsidRDefault="00000000">
      <w:pPr>
        <w:keepNext/>
        <w:keepLines/>
        <w:pBdr>
          <w:top w:val="nil"/>
          <w:left w:val="nil"/>
          <w:bottom w:val="nil"/>
          <w:right w:val="nil"/>
          <w:between w:val="nil"/>
        </w:pBdr>
        <w:spacing w:before="240" w:after="0" w:line="360" w:lineRule="auto"/>
        <w:rPr>
          <w:color w:val="2F5496"/>
          <w:sz w:val="24"/>
          <w:szCs w:val="24"/>
        </w:rPr>
      </w:pPr>
      <w:r>
        <w:rPr>
          <w:color w:val="2F5496"/>
          <w:sz w:val="24"/>
          <w:szCs w:val="24"/>
        </w:rPr>
        <w:lastRenderedPageBreak/>
        <w:t>Sadržaj</w:t>
      </w:r>
    </w:p>
    <w:sdt>
      <w:sdtPr>
        <w:id w:val="-271713747"/>
        <w:docPartObj>
          <w:docPartGallery w:val="Table of Contents"/>
          <w:docPartUnique/>
        </w:docPartObj>
      </w:sdtPr>
      <w:sdtContent>
        <w:p w14:paraId="1F0CA9A4" w14:textId="77777777" w:rsidR="0013576A" w:rsidRDefault="00000000">
          <w:pPr>
            <w:pBdr>
              <w:top w:val="nil"/>
              <w:left w:val="nil"/>
              <w:bottom w:val="nil"/>
              <w:right w:val="nil"/>
              <w:between w:val="nil"/>
            </w:pBdr>
            <w:tabs>
              <w:tab w:val="right" w:leader="dot" w:pos="9016"/>
            </w:tabs>
            <w:spacing w:after="100" w:line="360" w:lineRule="auto"/>
            <w:rPr>
              <w:color w:val="000000"/>
              <w:sz w:val="24"/>
              <w:szCs w:val="24"/>
            </w:rPr>
          </w:pPr>
          <w:r>
            <w:fldChar w:fldCharType="begin"/>
          </w:r>
          <w:r>
            <w:instrText xml:space="preserve"> TOC \h \u \z \t "Heading 1,1,Heading 2,2,Heading 3,3,"</w:instrText>
          </w:r>
          <w:r>
            <w:fldChar w:fldCharType="separate"/>
          </w:r>
          <w:hyperlink w:anchor="_heading=h.gjdgxs">
            <w:r>
              <w:rPr>
                <w:color w:val="000000"/>
                <w:sz w:val="24"/>
                <w:szCs w:val="24"/>
              </w:rPr>
              <w:t xml:space="preserve">Koje se vrste umjetnosti mogu koristiti za poboljšanje pismenosti </w:t>
            </w:r>
          </w:hyperlink>
          <w:r>
            <w:rPr>
              <w:color w:val="000000"/>
              <w:sz w:val="24"/>
              <w:szCs w:val="24"/>
            </w:rPr>
            <w:tab/>
          </w:r>
          <w:hyperlink w:anchor="_heading=h.gjdgxs">
            <w:r>
              <w:rPr>
                <w:color w:val="000000"/>
                <w:sz w:val="24"/>
                <w:szCs w:val="24"/>
              </w:rPr>
              <w:t>3</w:t>
            </w:r>
          </w:hyperlink>
        </w:p>
        <w:p w14:paraId="43D4C681" w14:textId="77777777" w:rsidR="0013576A"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0j0zll">
            <w:r>
              <w:rPr>
                <w:color w:val="000000"/>
                <w:sz w:val="24"/>
                <w:szCs w:val="24"/>
              </w:rPr>
              <w:t xml:space="preserve">Studija slučaja: Borbene riječi - osnaživanje ljudi kroz kreativno pripovijedanje </w:t>
            </w:r>
          </w:hyperlink>
          <w:r>
            <w:rPr>
              <w:color w:val="000000"/>
              <w:sz w:val="24"/>
              <w:szCs w:val="24"/>
            </w:rPr>
            <w:tab/>
          </w:r>
          <w:hyperlink w:anchor="_heading=h.30j0zll">
            <w:r>
              <w:rPr>
                <w:color w:val="000000"/>
                <w:sz w:val="24"/>
                <w:szCs w:val="24"/>
              </w:rPr>
              <w:t>5</w:t>
            </w:r>
          </w:hyperlink>
        </w:p>
        <w:p w14:paraId="54D0191B" w14:textId="77777777" w:rsidR="0013576A"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1fob9te">
            <w:r>
              <w:rPr>
                <w:color w:val="000000"/>
                <w:sz w:val="24"/>
                <w:szCs w:val="24"/>
              </w:rPr>
              <w:t xml:space="preserve">Aktivnost učenja </w:t>
            </w:r>
          </w:hyperlink>
          <w:r>
            <w:rPr>
              <w:color w:val="000000"/>
              <w:sz w:val="24"/>
              <w:szCs w:val="24"/>
            </w:rPr>
            <w:tab/>
          </w:r>
          <w:hyperlink w:anchor="_heading=h.1fob9te">
            <w:r>
              <w:rPr>
                <w:color w:val="000000"/>
                <w:sz w:val="24"/>
                <w:szCs w:val="24"/>
              </w:rPr>
              <w:t>7</w:t>
            </w:r>
          </w:hyperlink>
        </w:p>
        <w:p w14:paraId="4E5FFD45" w14:textId="77777777" w:rsidR="0013576A"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znysh7">
            <w:r>
              <w:rPr>
                <w:color w:val="000000"/>
                <w:sz w:val="24"/>
                <w:szCs w:val="24"/>
              </w:rPr>
              <w:t xml:space="preserve">Dodatna literatura ili materijali za učenje </w:t>
            </w:r>
          </w:hyperlink>
          <w:r>
            <w:rPr>
              <w:color w:val="000000"/>
              <w:sz w:val="24"/>
              <w:szCs w:val="24"/>
            </w:rPr>
            <w:tab/>
          </w:r>
          <w:hyperlink w:anchor="_heading=h.3znysh7">
            <w:r>
              <w:rPr>
                <w:color w:val="000000"/>
                <w:sz w:val="24"/>
                <w:szCs w:val="24"/>
              </w:rPr>
              <w:t>9</w:t>
            </w:r>
          </w:hyperlink>
        </w:p>
        <w:p w14:paraId="53841F73" w14:textId="77777777" w:rsidR="0013576A" w:rsidRDefault="00000000">
          <w:pPr>
            <w:spacing w:line="360" w:lineRule="auto"/>
            <w:rPr>
              <w:sz w:val="24"/>
              <w:szCs w:val="24"/>
            </w:rPr>
          </w:pPr>
          <w:r>
            <w:fldChar w:fldCharType="end"/>
          </w:r>
        </w:p>
      </w:sdtContent>
    </w:sdt>
    <w:p w14:paraId="0EB76163" w14:textId="77777777" w:rsidR="0013576A" w:rsidRDefault="0013576A">
      <w:pPr>
        <w:spacing w:line="360" w:lineRule="auto"/>
        <w:rPr>
          <w:sz w:val="24"/>
          <w:szCs w:val="24"/>
        </w:rPr>
      </w:pPr>
    </w:p>
    <w:p w14:paraId="2C1FC7F1" w14:textId="77777777" w:rsidR="0013576A" w:rsidRDefault="0013576A">
      <w:pPr>
        <w:spacing w:line="360" w:lineRule="auto"/>
        <w:rPr>
          <w:color w:val="FF9900"/>
          <w:sz w:val="24"/>
          <w:szCs w:val="24"/>
        </w:rPr>
      </w:pPr>
    </w:p>
    <w:p w14:paraId="5A462C23" w14:textId="77777777" w:rsidR="0013576A" w:rsidRDefault="0013576A">
      <w:pPr>
        <w:spacing w:line="360" w:lineRule="auto"/>
        <w:rPr>
          <w:color w:val="FF9900"/>
          <w:sz w:val="24"/>
          <w:szCs w:val="24"/>
        </w:rPr>
      </w:pPr>
    </w:p>
    <w:p w14:paraId="51180E69" w14:textId="77777777" w:rsidR="0013576A" w:rsidRDefault="0013576A">
      <w:pPr>
        <w:spacing w:line="360" w:lineRule="auto"/>
        <w:rPr>
          <w:color w:val="FF9900"/>
          <w:sz w:val="24"/>
          <w:szCs w:val="24"/>
        </w:rPr>
      </w:pPr>
    </w:p>
    <w:p w14:paraId="22EDA7DD" w14:textId="77777777" w:rsidR="0013576A" w:rsidRDefault="0013576A">
      <w:pPr>
        <w:spacing w:line="360" w:lineRule="auto"/>
        <w:rPr>
          <w:color w:val="FF9900"/>
          <w:sz w:val="24"/>
          <w:szCs w:val="24"/>
        </w:rPr>
      </w:pPr>
    </w:p>
    <w:p w14:paraId="124D9B56" w14:textId="77777777" w:rsidR="0013576A" w:rsidRDefault="0013576A">
      <w:pPr>
        <w:spacing w:line="360" w:lineRule="auto"/>
        <w:rPr>
          <w:color w:val="FF9900"/>
          <w:sz w:val="24"/>
          <w:szCs w:val="24"/>
        </w:rPr>
      </w:pPr>
    </w:p>
    <w:p w14:paraId="464CE1BF" w14:textId="77777777" w:rsidR="0013576A" w:rsidRDefault="0013576A">
      <w:pPr>
        <w:spacing w:line="360" w:lineRule="auto"/>
        <w:rPr>
          <w:color w:val="FF9900"/>
          <w:sz w:val="24"/>
          <w:szCs w:val="24"/>
        </w:rPr>
      </w:pPr>
    </w:p>
    <w:p w14:paraId="0E7D3C60" w14:textId="77777777" w:rsidR="0013576A" w:rsidRDefault="0013576A">
      <w:pPr>
        <w:spacing w:line="360" w:lineRule="auto"/>
        <w:rPr>
          <w:color w:val="FF9900"/>
          <w:sz w:val="24"/>
          <w:szCs w:val="24"/>
        </w:rPr>
      </w:pPr>
    </w:p>
    <w:p w14:paraId="7581D622" w14:textId="77777777" w:rsidR="0013576A" w:rsidRDefault="0013576A">
      <w:pPr>
        <w:spacing w:line="360" w:lineRule="auto"/>
        <w:rPr>
          <w:color w:val="FF9900"/>
          <w:sz w:val="24"/>
          <w:szCs w:val="24"/>
        </w:rPr>
      </w:pPr>
    </w:p>
    <w:p w14:paraId="1100DD73" w14:textId="77777777" w:rsidR="0013576A" w:rsidRDefault="0013576A">
      <w:pPr>
        <w:spacing w:line="360" w:lineRule="auto"/>
        <w:rPr>
          <w:color w:val="FF9900"/>
          <w:sz w:val="24"/>
          <w:szCs w:val="24"/>
        </w:rPr>
      </w:pPr>
    </w:p>
    <w:p w14:paraId="693C4B6F" w14:textId="77777777" w:rsidR="0013576A" w:rsidRDefault="0013576A">
      <w:pPr>
        <w:spacing w:line="360" w:lineRule="auto"/>
        <w:rPr>
          <w:color w:val="FF9900"/>
          <w:sz w:val="24"/>
          <w:szCs w:val="24"/>
        </w:rPr>
      </w:pPr>
    </w:p>
    <w:p w14:paraId="4926C62D" w14:textId="77777777" w:rsidR="0013576A" w:rsidRDefault="0013576A">
      <w:pPr>
        <w:spacing w:line="360" w:lineRule="auto"/>
        <w:rPr>
          <w:color w:val="FF9900"/>
          <w:sz w:val="24"/>
          <w:szCs w:val="24"/>
        </w:rPr>
      </w:pPr>
    </w:p>
    <w:p w14:paraId="6F8D98EB" w14:textId="77777777" w:rsidR="0013576A" w:rsidRDefault="0013576A">
      <w:pPr>
        <w:spacing w:line="360" w:lineRule="auto"/>
        <w:rPr>
          <w:color w:val="FF9900"/>
          <w:sz w:val="24"/>
          <w:szCs w:val="24"/>
        </w:rPr>
      </w:pPr>
    </w:p>
    <w:p w14:paraId="263050C8" w14:textId="77777777" w:rsidR="0013576A" w:rsidRDefault="0013576A">
      <w:pPr>
        <w:spacing w:line="360" w:lineRule="auto"/>
        <w:rPr>
          <w:color w:val="FF9900"/>
          <w:sz w:val="24"/>
          <w:szCs w:val="24"/>
        </w:rPr>
      </w:pPr>
    </w:p>
    <w:p w14:paraId="2697C13B" w14:textId="77777777" w:rsidR="0013576A" w:rsidRDefault="0013576A">
      <w:pPr>
        <w:spacing w:line="360" w:lineRule="auto"/>
        <w:rPr>
          <w:color w:val="FF9900"/>
          <w:sz w:val="24"/>
          <w:szCs w:val="24"/>
        </w:rPr>
      </w:pPr>
    </w:p>
    <w:p w14:paraId="26DCAD3B" w14:textId="77777777" w:rsidR="0013576A" w:rsidRDefault="0013576A">
      <w:pPr>
        <w:spacing w:line="360" w:lineRule="auto"/>
        <w:rPr>
          <w:color w:val="FF9900"/>
          <w:sz w:val="24"/>
          <w:szCs w:val="24"/>
        </w:rPr>
      </w:pPr>
    </w:p>
    <w:p w14:paraId="7AEE7E22" w14:textId="77777777" w:rsidR="0013576A" w:rsidRDefault="0013576A">
      <w:pPr>
        <w:spacing w:line="360" w:lineRule="auto"/>
        <w:rPr>
          <w:color w:val="FF9900"/>
          <w:sz w:val="24"/>
          <w:szCs w:val="24"/>
        </w:rPr>
      </w:pPr>
    </w:p>
    <w:p w14:paraId="2A69C60E" w14:textId="77777777" w:rsidR="0013576A" w:rsidRDefault="0013576A">
      <w:pPr>
        <w:spacing w:line="360" w:lineRule="auto"/>
        <w:rPr>
          <w:color w:val="FF9900"/>
          <w:sz w:val="24"/>
          <w:szCs w:val="24"/>
        </w:rPr>
      </w:pPr>
    </w:p>
    <w:p w14:paraId="36DFC98C" w14:textId="77777777" w:rsidR="0013576A" w:rsidRDefault="00000000">
      <w:pPr>
        <w:pStyle w:val="Naslov1"/>
        <w:spacing w:line="360" w:lineRule="auto"/>
        <w:rPr>
          <w:sz w:val="24"/>
          <w:szCs w:val="24"/>
        </w:rPr>
      </w:pPr>
      <w:bookmarkStart w:id="0" w:name="_heading=h.gjdgxs" w:colFirst="0" w:colLast="0"/>
      <w:bookmarkEnd w:id="0"/>
      <w:r>
        <w:rPr>
          <w:sz w:val="24"/>
          <w:szCs w:val="24"/>
        </w:rPr>
        <w:lastRenderedPageBreak/>
        <w:t>Koje se vrste umjetnosti mogu koristiti za poboljšanje kompetencija pismenosti</w:t>
      </w:r>
    </w:p>
    <w:p w14:paraId="4243DE1F" w14:textId="77777777" w:rsidR="0013576A" w:rsidRDefault="00000000">
      <w:pPr>
        <w:spacing w:line="360" w:lineRule="auto"/>
        <w:ind w:left="360"/>
        <w:rPr>
          <w:sz w:val="24"/>
          <w:szCs w:val="24"/>
        </w:rPr>
      </w:pPr>
      <w:r>
        <w:rPr>
          <w:noProof/>
        </w:rPr>
        <w:drawing>
          <wp:anchor distT="0" distB="0" distL="114300" distR="114300" simplePos="0" relativeHeight="251660288" behindDoc="0" locked="0" layoutInCell="1" hidden="0" allowOverlap="1" wp14:anchorId="3B0EA470" wp14:editId="3BC71DE0">
            <wp:simplePos x="0" y="0"/>
            <wp:positionH relativeFrom="column">
              <wp:posOffset>-172084</wp:posOffset>
            </wp:positionH>
            <wp:positionV relativeFrom="paragraph">
              <wp:posOffset>311150</wp:posOffset>
            </wp:positionV>
            <wp:extent cx="1609725" cy="1609725"/>
            <wp:effectExtent l="0" t="0" r="0" b="0"/>
            <wp:wrapSquare wrapText="bothSides" distT="0" distB="0" distL="114300" distR="114300"/>
            <wp:docPr id="11" name="image5.png" descr="Music notes with solid fill"/>
            <wp:cNvGraphicFramePr/>
            <a:graphic xmlns:a="http://schemas.openxmlformats.org/drawingml/2006/main">
              <a:graphicData uri="http://schemas.openxmlformats.org/drawingml/2006/picture">
                <pic:pic xmlns:pic="http://schemas.openxmlformats.org/drawingml/2006/picture">
                  <pic:nvPicPr>
                    <pic:cNvPr id="0" name="image5.png" descr="Music notes with solid fill"/>
                    <pic:cNvPicPr preferRelativeResize="0"/>
                  </pic:nvPicPr>
                  <pic:blipFill>
                    <a:blip r:embed="rId13"/>
                    <a:srcRect/>
                    <a:stretch>
                      <a:fillRect/>
                    </a:stretch>
                  </pic:blipFill>
                  <pic:spPr>
                    <a:xfrm>
                      <a:off x="0" y="0"/>
                      <a:ext cx="1609725" cy="1609725"/>
                    </a:xfrm>
                    <a:prstGeom prst="rect">
                      <a:avLst/>
                    </a:prstGeom>
                    <a:ln/>
                  </pic:spPr>
                </pic:pic>
              </a:graphicData>
            </a:graphic>
          </wp:anchor>
        </w:drawing>
      </w:r>
    </w:p>
    <w:p w14:paraId="40AD1212" w14:textId="77777777" w:rsidR="0013576A" w:rsidRDefault="00000000">
      <w:pPr>
        <w:spacing w:line="360" w:lineRule="auto"/>
        <w:rPr>
          <w:sz w:val="24"/>
          <w:szCs w:val="24"/>
        </w:rPr>
      </w:pPr>
      <w:r>
        <w:rPr>
          <w:sz w:val="24"/>
          <w:szCs w:val="24"/>
        </w:rPr>
        <w:t>Na prvi pogled možda ne mislite da je umjetnost izvrstan alat za poučavanje pismenosti, ali zapravo je umjetnost savršen alat za to. Korištenje nečega poput vizualnih dnevnika ili dnevnika, gdje pojedinci kombiniraju riječi i vizualne elemente kako bi zabilježili svoje misli i iskustva, može ojačati i pismene i umjetničke vještine. Kombinacija umjetnosti i pismenosti poboljšava sposobnost učinkovitog izražavanja ideja i potiče kreativno razmišljanje.</w:t>
      </w:r>
    </w:p>
    <w:p w14:paraId="4A9B08F7" w14:textId="77777777" w:rsidR="0013576A" w:rsidRDefault="00000000">
      <w:pPr>
        <w:spacing w:line="360" w:lineRule="auto"/>
        <w:rPr>
          <w:sz w:val="24"/>
          <w:szCs w:val="24"/>
        </w:rPr>
      </w:pPr>
      <w:r>
        <w:rPr>
          <w:sz w:val="24"/>
          <w:szCs w:val="24"/>
        </w:rPr>
        <w:t>Neke od prvih metoda komunikacije bile su putem umjetnosti. Slike koje prikazuju pretpovijesna vremena pronađene su u špiljama Chauvet u Francuskoj koje datiraju prije 30 000 godina. Ti su crteži prikazivali priče o susretima s mamutima, lavovima i nosorozima i bili su neki od prvih poznatih oblika komunikacije i pripovijedanja.</w:t>
      </w:r>
    </w:p>
    <w:p w14:paraId="38B3D00F" w14:textId="77777777" w:rsidR="0013576A" w:rsidRDefault="00000000">
      <w:pPr>
        <w:spacing w:line="360" w:lineRule="auto"/>
        <w:rPr>
          <w:sz w:val="24"/>
          <w:szCs w:val="24"/>
        </w:rPr>
      </w:pPr>
      <w:r>
        <w:rPr>
          <w:sz w:val="24"/>
          <w:szCs w:val="24"/>
        </w:rPr>
        <w:t>Drugi način da se pismenost ugradi u umjetnost je poticanje pisanja pjesama. Bavljenje kreativnim pisanjem, kao što je pisanje tekstova pjesama, kratkih priča ili poezije, pruža pojedincima odušak za istraživanje vlastitih misli i emocija. Ovaj oblik umjetničkog izražavanja ne samo da poboljšava vještine pisanja, produbljuje razmišljanje i potiče samoizražavanje. Ali analiziranje i pjevanje uz glazbu i tekstove pjesama može poboljšati vještine čitanja i razumijevanje metafora, usporedbi i poetskog jezika. Njeguje ljubav prema jeziku i pomaže pojedincima da cijene ljepotu i snagu riječi. Ogromna popularnost hip-hopa i rap glazbe dodatno je učvrstila pisanje tekstova kao široko prihvaćenu i učinkovitu metodu za poboljšanje pismenosti. Slušanje ovog žanra i seciranje značenja iza stihova može nadahnuti sudionike da napišu vlastite stihove, pružajući im način da se izraze na jedinstven način. Također može pomoći slušanje ove glazbe i rastavljanje značenja koje stoji iza stihova, a zatim poticanje sudionika da napišu vlastite stihove kako bi se izrazili.</w:t>
      </w:r>
    </w:p>
    <w:p w14:paraId="6541B19A" w14:textId="77777777" w:rsidR="0013576A" w:rsidRDefault="0013576A">
      <w:pPr>
        <w:spacing w:line="360" w:lineRule="auto"/>
        <w:rPr>
          <w:sz w:val="24"/>
          <w:szCs w:val="24"/>
        </w:rPr>
      </w:pPr>
    </w:p>
    <w:p w14:paraId="24475F34" w14:textId="77777777" w:rsidR="0013576A" w:rsidRDefault="00000000">
      <w:pPr>
        <w:spacing w:line="360" w:lineRule="auto"/>
        <w:rPr>
          <w:sz w:val="24"/>
          <w:szCs w:val="24"/>
        </w:rPr>
      </w:pPr>
      <w:r>
        <w:rPr>
          <w:sz w:val="24"/>
          <w:szCs w:val="24"/>
        </w:rPr>
        <w:t xml:space="preserve">Druga vrsta umjetnosti koja je dobra za istraživanje teme pismenosti je ples. Ples može biti zabavan i privlačan način poboljšanja vještina pismenosti na nekoliko različitih načina. Jedan od načina je navesti sudionike da koriste pripovijedanje kroz pokret. Sudionici se mogu potaknuti na stvaranje i izvođenje plesova koji pričaju priče. Ovo promiče pismenost </w:t>
      </w:r>
      <w:r>
        <w:rPr>
          <w:sz w:val="24"/>
          <w:szCs w:val="24"/>
        </w:rPr>
        <w:lastRenderedPageBreak/>
        <w:t>zahtijevajući od sudionika da kritički razmišljaju o zapletu, likovima i kako najbolje prenijeti priču publici. Na primjer, od sudionika se može tražiti da izraze značenje određenih riječi govorom tijela i plesnim pokretima. Kombinacijom plesa i pismenosti možete angažirati kreativnost sudionika, promicati kritičko razmišljanje i poboljšati njihove ukupne komunikacijske vještine.</w:t>
      </w:r>
      <w:r>
        <w:rPr>
          <w:noProof/>
        </w:rPr>
        <w:drawing>
          <wp:anchor distT="0" distB="0" distL="114300" distR="114300" simplePos="0" relativeHeight="251661312" behindDoc="0" locked="0" layoutInCell="1" hidden="0" allowOverlap="1" wp14:anchorId="60D1F543" wp14:editId="71BAF1D7">
            <wp:simplePos x="0" y="0"/>
            <wp:positionH relativeFrom="column">
              <wp:posOffset>4162425</wp:posOffset>
            </wp:positionH>
            <wp:positionV relativeFrom="paragraph">
              <wp:posOffset>-617220</wp:posOffset>
            </wp:positionV>
            <wp:extent cx="1704975" cy="1704975"/>
            <wp:effectExtent l="0" t="0" r="0" b="0"/>
            <wp:wrapSquare wrapText="bothSides" distT="0" distB="0" distL="114300" distR="114300"/>
            <wp:docPr id="7" name="image1.png" descr="Storytelling with solid fill"/>
            <wp:cNvGraphicFramePr/>
            <a:graphic xmlns:a="http://schemas.openxmlformats.org/drawingml/2006/main">
              <a:graphicData uri="http://schemas.openxmlformats.org/drawingml/2006/picture">
                <pic:pic xmlns:pic="http://schemas.openxmlformats.org/drawingml/2006/picture">
                  <pic:nvPicPr>
                    <pic:cNvPr id="0" name="image1.png" descr="Storytelling with solid fill"/>
                    <pic:cNvPicPr preferRelativeResize="0"/>
                  </pic:nvPicPr>
                  <pic:blipFill>
                    <a:blip r:embed="rId14"/>
                    <a:srcRect/>
                    <a:stretch>
                      <a:fillRect/>
                    </a:stretch>
                  </pic:blipFill>
                  <pic:spPr>
                    <a:xfrm>
                      <a:off x="0" y="0"/>
                      <a:ext cx="1704975" cy="17049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BDCB187" wp14:editId="4C935B96">
            <wp:simplePos x="0" y="0"/>
            <wp:positionH relativeFrom="column">
              <wp:posOffset>-591184</wp:posOffset>
            </wp:positionH>
            <wp:positionV relativeFrom="paragraph">
              <wp:posOffset>0</wp:posOffset>
            </wp:positionV>
            <wp:extent cx="1743075" cy="1743075"/>
            <wp:effectExtent l="0" t="0" r="0" b="0"/>
            <wp:wrapSquare wrapText="bothSides" distT="0" distB="0" distL="114300" distR="114300"/>
            <wp:docPr id="10" name="image2.png" descr="Gymnast: Floor routine outline"/>
            <wp:cNvGraphicFramePr/>
            <a:graphic xmlns:a="http://schemas.openxmlformats.org/drawingml/2006/main">
              <a:graphicData uri="http://schemas.openxmlformats.org/drawingml/2006/picture">
                <pic:pic xmlns:pic="http://schemas.openxmlformats.org/drawingml/2006/picture">
                  <pic:nvPicPr>
                    <pic:cNvPr id="0" name="image2.png" descr="Gymnast: Floor routine outline"/>
                    <pic:cNvPicPr preferRelativeResize="0"/>
                  </pic:nvPicPr>
                  <pic:blipFill>
                    <a:blip r:embed="rId15"/>
                    <a:srcRect/>
                    <a:stretch>
                      <a:fillRect/>
                    </a:stretch>
                  </pic:blipFill>
                  <pic:spPr>
                    <a:xfrm>
                      <a:off x="0" y="0"/>
                      <a:ext cx="1743075" cy="1743075"/>
                    </a:xfrm>
                    <a:prstGeom prst="rect">
                      <a:avLst/>
                    </a:prstGeom>
                    <a:ln/>
                  </pic:spPr>
                </pic:pic>
              </a:graphicData>
            </a:graphic>
          </wp:anchor>
        </w:drawing>
      </w:r>
    </w:p>
    <w:p w14:paraId="611C03D6" w14:textId="77777777" w:rsidR="0013576A" w:rsidRDefault="0013576A">
      <w:pPr>
        <w:spacing w:line="360" w:lineRule="auto"/>
        <w:rPr>
          <w:sz w:val="24"/>
          <w:szCs w:val="24"/>
        </w:rPr>
      </w:pPr>
    </w:p>
    <w:p w14:paraId="0ACC208E" w14:textId="77777777" w:rsidR="0013576A" w:rsidRDefault="00000000">
      <w:pPr>
        <w:spacing w:line="360" w:lineRule="auto"/>
        <w:rPr>
          <w:sz w:val="24"/>
          <w:szCs w:val="24"/>
        </w:rPr>
      </w:pPr>
      <w:r>
        <w:rPr>
          <w:noProof/>
        </w:rPr>
        <mc:AlternateContent>
          <mc:Choice Requires="wps">
            <w:drawing>
              <wp:anchor distT="0" distB="0" distL="114300" distR="114300" simplePos="0" relativeHeight="251663360" behindDoc="0" locked="0" layoutInCell="1" hidden="0" allowOverlap="1" wp14:anchorId="4C2D77A3" wp14:editId="07538282">
                <wp:simplePos x="0" y="0"/>
                <wp:positionH relativeFrom="column">
                  <wp:posOffset>-304799</wp:posOffset>
                </wp:positionH>
                <wp:positionV relativeFrom="paragraph">
                  <wp:posOffset>241300</wp:posOffset>
                </wp:positionV>
                <wp:extent cx="3438525" cy="3390900"/>
                <wp:effectExtent l="0" t="0" r="0" b="0"/>
                <wp:wrapNone/>
                <wp:docPr id="3" name="Dijagram toka: Poveznik 3"/>
                <wp:cNvGraphicFramePr/>
                <a:graphic xmlns:a="http://schemas.openxmlformats.org/drawingml/2006/main">
                  <a:graphicData uri="http://schemas.microsoft.com/office/word/2010/wordprocessingShape">
                    <wps:wsp>
                      <wps:cNvSpPr/>
                      <wps:spPr>
                        <a:xfrm>
                          <a:off x="3645788" y="2103600"/>
                          <a:ext cx="3400425" cy="33528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43A68C1E" w14:textId="109677FE" w:rsidR="0013576A" w:rsidRDefault="00C437AE">
                            <w:pPr>
                              <w:spacing w:line="258" w:lineRule="auto"/>
                              <w:jc w:val="center"/>
                              <w:textDirection w:val="btLr"/>
                            </w:pPr>
                            <w:r>
                              <w:rPr>
                                <w:b/>
                                <w:color w:val="000000"/>
                              </w:rPr>
                              <w:t>Kako mogu poboljšati svoju pismenost kroz ples?</w:t>
                            </w:r>
                          </w:p>
                          <w:p w14:paraId="675A32F0" w14:textId="77777777" w:rsidR="0013576A" w:rsidRDefault="0013576A">
                            <w:pPr>
                              <w:spacing w:line="258" w:lineRule="auto"/>
                              <w:textDirection w:val="btLr"/>
                            </w:pPr>
                          </w:p>
                          <w:p w14:paraId="0A610B70" w14:textId="77777777" w:rsidR="0013576A"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480090E4" w14:textId="77777777" w:rsidR="0013576A" w:rsidRDefault="0013576A">
                            <w:pPr>
                              <w:spacing w:line="480" w:lineRule="auto"/>
                              <w:textDirection w:val="btLr"/>
                            </w:pPr>
                          </w:p>
                          <w:p w14:paraId="58C3666D" w14:textId="77777777" w:rsidR="0013576A" w:rsidRDefault="0013576A">
                            <w:pPr>
                              <w:spacing w:line="480" w:lineRule="auto"/>
                              <w:textDirection w:val="btLr"/>
                            </w:pPr>
                          </w:p>
                          <w:p w14:paraId="5B3D3724" w14:textId="77777777" w:rsidR="0013576A" w:rsidRDefault="0013576A">
                            <w:pPr>
                              <w:spacing w:line="258" w:lineRule="auto"/>
                              <w:textDirection w:val="btLr"/>
                            </w:pPr>
                          </w:p>
                          <w:p w14:paraId="56794E39" w14:textId="77777777" w:rsidR="0013576A" w:rsidRDefault="0013576A">
                            <w:pPr>
                              <w:spacing w:line="258" w:lineRule="auto"/>
                              <w:textDirection w:val="btLr"/>
                            </w:pPr>
                          </w:p>
                          <w:p w14:paraId="06BABB00" w14:textId="77777777" w:rsidR="0013576A" w:rsidRDefault="0013576A">
                            <w:pPr>
                              <w:spacing w:line="258" w:lineRule="auto"/>
                              <w:textDirection w:val="btLr"/>
                            </w:pPr>
                          </w:p>
                          <w:p w14:paraId="44A49DC1" w14:textId="77777777" w:rsidR="0013576A" w:rsidRDefault="0013576A">
                            <w:pPr>
                              <w:spacing w:line="258" w:lineRule="auto"/>
                              <w:textDirection w:val="btLr"/>
                            </w:pPr>
                          </w:p>
                          <w:p w14:paraId="7A44DC23" w14:textId="77777777" w:rsidR="0013576A" w:rsidRDefault="0013576A">
                            <w:pPr>
                              <w:spacing w:line="258" w:lineRule="auto"/>
                              <w:textDirection w:val="btLr"/>
                            </w:pPr>
                          </w:p>
                          <w:p w14:paraId="3EBE218D" w14:textId="77777777" w:rsidR="0013576A" w:rsidRDefault="0013576A">
                            <w:pPr>
                              <w:spacing w:line="258" w:lineRule="auto"/>
                              <w:textDirection w:val="btLr"/>
                            </w:pPr>
                          </w:p>
                          <w:p w14:paraId="1F19FB5C" w14:textId="77777777" w:rsidR="0013576A" w:rsidRDefault="0013576A">
                            <w:pPr>
                              <w:spacing w:line="258" w:lineRule="auto"/>
                              <w:textDirection w:val="btLr"/>
                            </w:pPr>
                          </w:p>
                          <w:p w14:paraId="42CCC9CB" w14:textId="77777777" w:rsidR="0013576A" w:rsidRDefault="0013576A">
                            <w:pPr>
                              <w:spacing w:line="258" w:lineRule="auto"/>
                              <w:textDirection w:val="btLr"/>
                            </w:pPr>
                          </w:p>
                          <w:p w14:paraId="456654A0" w14:textId="77777777" w:rsidR="0013576A" w:rsidRDefault="0013576A">
                            <w:pPr>
                              <w:spacing w:line="258" w:lineRule="auto"/>
                              <w:textDirection w:val="btLr"/>
                            </w:pPr>
                          </w:p>
                          <w:p w14:paraId="01C95CD7" w14:textId="77777777" w:rsidR="0013576A" w:rsidRDefault="0013576A">
                            <w:pPr>
                              <w:spacing w:line="258" w:lineRule="auto"/>
                              <w:textDirection w:val="btLr"/>
                            </w:pPr>
                          </w:p>
                          <w:p w14:paraId="24FB4800" w14:textId="77777777" w:rsidR="0013576A" w:rsidRDefault="0013576A">
                            <w:pPr>
                              <w:spacing w:line="258" w:lineRule="auto"/>
                              <w:textDirection w:val="btLr"/>
                            </w:pPr>
                          </w:p>
                          <w:p w14:paraId="5705DBB4" w14:textId="77777777" w:rsidR="0013576A" w:rsidRDefault="0013576A">
                            <w:pPr>
                              <w:spacing w:line="258" w:lineRule="auto"/>
                              <w:textDirection w:val="btLr"/>
                            </w:pPr>
                          </w:p>
                          <w:p w14:paraId="16CA5F9C" w14:textId="77777777" w:rsidR="0013576A" w:rsidRDefault="0013576A">
                            <w:pPr>
                              <w:spacing w:line="258" w:lineRule="auto"/>
                              <w:textDirection w:val="btLr"/>
                            </w:pPr>
                          </w:p>
                          <w:p w14:paraId="6CC2A7A1" w14:textId="77777777" w:rsidR="0013576A" w:rsidRDefault="0013576A">
                            <w:pPr>
                              <w:spacing w:line="258" w:lineRule="auto"/>
                              <w:textDirection w:val="btLr"/>
                            </w:pPr>
                          </w:p>
                          <w:p w14:paraId="02A5C207" w14:textId="77777777" w:rsidR="0013576A" w:rsidRDefault="0013576A">
                            <w:pPr>
                              <w:spacing w:line="258" w:lineRule="auto"/>
                              <w:textDirection w:val="btLr"/>
                            </w:pPr>
                          </w:p>
                          <w:p w14:paraId="2C1147CF" w14:textId="77777777" w:rsidR="0013576A" w:rsidRDefault="0013576A">
                            <w:pPr>
                              <w:spacing w:line="258" w:lineRule="auto"/>
                              <w:textDirection w:val="btLr"/>
                            </w:pPr>
                          </w:p>
                          <w:p w14:paraId="2DFC8BB2" w14:textId="77777777" w:rsidR="0013576A" w:rsidRDefault="0013576A">
                            <w:pPr>
                              <w:spacing w:line="258" w:lineRule="auto"/>
                              <w:textDirection w:val="btLr"/>
                            </w:pPr>
                          </w:p>
                          <w:p w14:paraId="4C87FEAF" w14:textId="77777777" w:rsidR="0013576A" w:rsidRDefault="0013576A">
                            <w:pPr>
                              <w:spacing w:line="258" w:lineRule="auto"/>
                              <w:textDirection w:val="btLr"/>
                            </w:pPr>
                          </w:p>
                          <w:p w14:paraId="1842634E" w14:textId="77777777" w:rsidR="0013576A" w:rsidRDefault="0013576A">
                            <w:pPr>
                              <w:spacing w:line="258" w:lineRule="auto"/>
                              <w:textDirection w:val="btLr"/>
                            </w:pPr>
                          </w:p>
                          <w:p w14:paraId="45E8781C" w14:textId="77777777" w:rsidR="0013576A" w:rsidRDefault="0013576A">
                            <w:pPr>
                              <w:spacing w:line="258" w:lineRule="auto"/>
                              <w:textDirection w:val="btLr"/>
                            </w:pPr>
                          </w:p>
                          <w:p w14:paraId="02549CAC" w14:textId="77777777" w:rsidR="0013576A" w:rsidRDefault="0013576A">
                            <w:pPr>
                              <w:spacing w:line="258" w:lineRule="auto"/>
                              <w:textDirection w:val="btLr"/>
                            </w:pPr>
                          </w:p>
                          <w:p w14:paraId="030B2571" w14:textId="77777777" w:rsidR="0013576A" w:rsidRDefault="0013576A">
                            <w:pPr>
                              <w:spacing w:line="258" w:lineRule="auto"/>
                              <w:textDirection w:val="btLr"/>
                            </w:pPr>
                          </w:p>
                          <w:p w14:paraId="5DA800F2" w14:textId="77777777" w:rsidR="0013576A" w:rsidRDefault="0013576A">
                            <w:pPr>
                              <w:spacing w:line="258" w:lineRule="auto"/>
                              <w:textDirection w:val="btLr"/>
                            </w:pPr>
                          </w:p>
                          <w:p w14:paraId="11392ACA" w14:textId="77777777" w:rsidR="0013576A" w:rsidRDefault="0013576A">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4C2D77A3" id="_x0000_t120" coordsize="21600,21600" o:spt="120" path="m10800,qx,10800,10800,21600,21600,10800,10800,xe">
                <v:path gradientshapeok="t" o:connecttype="custom" o:connectlocs="10800,0;3163,3163;0,10800;3163,18437;10800,21600;18437,18437;21600,10800;18437,3163" textboxrect="3163,3163,18437,18437"/>
              </v:shapetype>
              <v:shape id="Dijagram toka: Poveznik 3" o:spid="_x0000_s1027" type="#_x0000_t120" style="position:absolute;margin-left:-24pt;margin-top:19pt;width:270.75pt;height:2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" strokecolor="#c0504d [3205]" strokeweight="3pt">
                <v:stroke startarrowwidth="narrow" startarrowlength="short" endarrowwidth="narrow" endarrowlength="short" joinstyle="miter"/>
                <v:textbox inset="2.53958mm,1.2694mm,2.53958mm,1.2694mm">
                  <w:txbxContent>
                    <w:p w14:paraId="43A68C1E" w14:textId="109677FE" w:rsidR="0013576A" w:rsidRDefault="00C437AE">
                      <w:pPr>
                        <w:spacing w:line="258" w:lineRule="auto"/>
                        <w:jc w:val="center"/>
                        <w:textDirection w:val="btLr"/>
                      </w:pPr>
                      <w:r>
                        <w:rPr>
                          <w:b/>
                          <w:color w:val="000000"/>
                        </w:rPr>
                        <w:t>Kako mogu poboljšati svoju pismenost kroz ples?</w:t>
                      </w:r>
                    </w:p>
                    <w:p w14:paraId="675A32F0" w14:textId="77777777" w:rsidR="0013576A" w:rsidRDefault="0013576A">
                      <w:pPr>
                        <w:spacing w:line="258" w:lineRule="auto"/>
                        <w:textDirection w:val="btLr"/>
                      </w:pPr>
                    </w:p>
                    <w:p w14:paraId="0A610B70" w14:textId="77777777" w:rsidR="0013576A"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480090E4" w14:textId="77777777" w:rsidR="0013576A" w:rsidRDefault="0013576A">
                      <w:pPr>
                        <w:spacing w:line="480" w:lineRule="auto"/>
                        <w:textDirection w:val="btLr"/>
                      </w:pPr>
                    </w:p>
                    <w:p w14:paraId="58C3666D" w14:textId="77777777" w:rsidR="0013576A" w:rsidRDefault="0013576A">
                      <w:pPr>
                        <w:spacing w:line="480" w:lineRule="auto"/>
                        <w:textDirection w:val="btLr"/>
                      </w:pPr>
                    </w:p>
                    <w:p w14:paraId="5B3D3724" w14:textId="77777777" w:rsidR="0013576A" w:rsidRDefault="0013576A">
                      <w:pPr>
                        <w:spacing w:line="258" w:lineRule="auto"/>
                        <w:textDirection w:val="btLr"/>
                      </w:pPr>
                    </w:p>
                    <w:p w14:paraId="56794E39" w14:textId="77777777" w:rsidR="0013576A" w:rsidRDefault="0013576A">
                      <w:pPr>
                        <w:spacing w:line="258" w:lineRule="auto"/>
                        <w:textDirection w:val="btLr"/>
                      </w:pPr>
                    </w:p>
                    <w:p w14:paraId="06BABB00" w14:textId="77777777" w:rsidR="0013576A" w:rsidRDefault="0013576A">
                      <w:pPr>
                        <w:spacing w:line="258" w:lineRule="auto"/>
                        <w:textDirection w:val="btLr"/>
                      </w:pPr>
                    </w:p>
                    <w:p w14:paraId="44A49DC1" w14:textId="77777777" w:rsidR="0013576A" w:rsidRDefault="0013576A">
                      <w:pPr>
                        <w:spacing w:line="258" w:lineRule="auto"/>
                        <w:textDirection w:val="btLr"/>
                      </w:pPr>
                    </w:p>
                    <w:p w14:paraId="7A44DC23" w14:textId="77777777" w:rsidR="0013576A" w:rsidRDefault="0013576A">
                      <w:pPr>
                        <w:spacing w:line="258" w:lineRule="auto"/>
                        <w:textDirection w:val="btLr"/>
                      </w:pPr>
                    </w:p>
                    <w:p w14:paraId="3EBE218D" w14:textId="77777777" w:rsidR="0013576A" w:rsidRDefault="0013576A">
                      <w:pPr>
                        <w:spacing w:line="258" w:lineRule="auto"/>
                        <w:textDirection w:val="btLr"/>
                      </w:pPr>
                    </w:p>
                    <w:p w14:paraId="1F19FB5C" w14:textId="77777777" w:rsidR="0013576A" w:rsidRDefault="0013576A">
                      <w:pPr>
                        <w:spacing w:line="258" w:lineRule="auto"/>
                        <w:textDirection w:val="btLr"/>
                      </w:pPr>
                    </w:p>
                    <w:p w14:paraId="42CCC9CB" w14:textId="77777777" w:rsidR="0013576A" w:rsidRDefault="0013576A">
                      <w:pPr>
                        <w:spacing w:line="258" w:lineRule="auto"/>
                        <w:textDirection w:val="btLr"/>
                      </w:pPr>
                    </w:p>
                    <w:p w14:paraId="456654A0" w14:textId="77777777" w:rsidR="0013576A" w:rsidRDefault="0013576A">
                      <w:pPr>
                        <w:spacing w:line="258" w:lineRule="auto"/>
                        <w:textDirection w:val="btLr"/>
                      </w:pPr>
                    </w:p>
                    <w:p w14:paraId="01C95CD7" w14:textId="77777777" w:rsidR="0013576A" w:rsidRDefault="0013576A">
                      <w:pPr>
                        <w:spacing w:line="258" w:lineRule="auto"/>
                        <w:textDirection w:val="btLr"/>
                      </w:pPr>
                    </w:p>
                    <w:p w14:paraId="24FB4800" w14:textId="77777777" w:rsidR="0013576A" w:rsidRDefault="0013576A">
                      <w:pPr>
                        <w:spacing w:line="258" w:lineRule="auto"/>
                        <w:textDirection w:val="btLr"/>
                      </w:pPr>
                    </w:p>
                    <w:p w14:paraId="5705DBB4" w14:textId="77777777" w:rsidR="0013576A" w:rsidRDefault="0013576A">
                      <w:pPr>
                        <w:spacing w:line="258" w:lineRule="auto"/>
                        <w:textDirection w:val="btLr"/>
                      </w:pPr>
                    </w:p>
                    <w:p w14:paraId="16CA5F9C" w14:textId="77777777" w:rsidR="0013576A" w:rsidRDefault="0013576A">
                      <w:pPr>
                        <w:spacing w:line="258" w:lineRule="auto"/>
                        <w:textDirection w:val="btLr"/>
                      </w:pPr>
                    </w:p>
                    <w:p w14:paraId="6CC2A7A1" w14:textId="77777777" w:rsidR="0013576A" w:rsidRDefault="0013576A">
                      <w:pPr>
                        <w:spacing w:line="258" w:lineRule="auto"/>
                        <w:textDirection w:val="btLr"/>
                      </w:pPr>
                    </w:p>
                    <w:p w14:paraId="02A5C207" w14:textId="77777777" w:rsidR="0013576A" w:rsidRDefault="0013576A">
                      <w:pPr>
                        <w:spacing w:line="258" w:lineRule="auto"/>
                        <w:textDirection w:val="btLr"/>
                      </w:pPr>
                    </w:p>
                    <w:p w14:paraId="2C1147CF" w14:textId="77777777" w:rsidR="0013576A" w:rsidRDefault="0013576A">
                      <w:pPr>
                        <w:spacing w:line="258" w:lineRule="auto"/>
                        <w:textDirection w:val="btLr"/>
                      </w:pPr>
                    </w:p>
                    <w:p w14:paraId="2DFC8BB2" w14:textId="77777777" w:rsidR="0013576A" w:rsidRDefault="0013576A">
                      <w:pPr>
                        <w:spacing w:line="258" w:lineRule="auto"/>
                        <w:textDirection w:val="btLr"/>
                      </w:pPr>
                    </w:p>
                    <w:p w14:paraId="4C87FEAF" w14:textId="77777777" w:rsidR="0013576A" w:rsidRDefault="0013576A">
                      <w:pPr>
                        <w:spacing w:line="258" w:lineRule="auto"/>
                        <w:textDirection w:val="btLr"/>
                      </w:pPr>
                    </w:p>
                    <w:p w14:paraId="1842634E" w14:textId="77777777" w:rsidR="0013576A" w:rsidRDefault="0013576A">
                      <w:pPr>
                        <w:spacing w:line="258" w:lineRule="auto"/>
                        <w:textDirection w:val="btLr"/>
                      </w:pPr>
                    </w:p>
                    <w:p w14:paraId="45E8781C" w14:textId="77777777" w:rsidR="0013576A" w:rsidRDefault="0013576A">
                      <w:pPr>
                        <w:spacing w:line="258" w:lineRule="auto"/>
                        <w:textDirection w:val="btLr"/>
                      </w:pPr>
                    </w:p>
                    <w:p w14:paraId="02549CAC" w14:textId="77777777" w:rsidR="0013576A" w:rsidRDefault="0013576A">
                      <w:pPr>
                        <w:spacing w:line="258" w:lineRule="auto"/>
                        <w:textDirection w:val="btLr"/>
                      </w:pPr>
                    </w:p>
                    <w:p w14:paraId="030B2571" w14:textId="77777777" w:rsidR="0013576A" w:rsidRDefault="0013576A">
                      <w:pPr>
                        <w:spacing w:line="258" w:lineRule="auto"/>
                        <w:textDirection w:val="btLr"/>
                      </w:pPr>
                    </w:p>
                    <w:p w14:paraId="5DA800F2" w14:textId="77777777" w:rsidR="0013576A" w:rsidRDefault="0013576A">
                      <w:pPr>
                        <w:spacing w:line="258" w:lineRule="auto"/>
                        <w:textDirection w:val="btLr"/>
                      </w:pPr>
                    </w:p>
                    <w:p w14:paraId="11392ACA" w14:textId="77777777" w:rsidR="0013576A" w:rsidRDefault="0013576A">
                      <w:pPr>
                        <w:spacing w:line="258" w:lineRule="auto"/>
                        <w:jc w:val="center"/>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29C263FC" wp14:editId="21827B36">
                <wp:simplePos x="0" y="0"/>
                <wp:positionH relativeFrom="column">
                  <wp:posOffset>2578100</wp:posOffset>
                </wp:positionH>
                <wp:positionV relativeFrom="paragraph">
                  <wp:posOffset>1003300</wp:posOffset>
                </wp:positionV>
                <wp:extent cx="3438525" cy="3390900"/>
                <wp:effectExtent l="0" t="0" r="0" b="0"/>
                <wp:wrapNone/>
                <wp:docPr id="1" name="Dijagram toka: Poveznik 1"/>
                <wp:cNvGraphicFramePr/>
                <a:graphic xmlns:a="http://schemas.openxmlformats.org/drawingml/2006/main">
                  <a:graphicData uri="http://schemas.microsoft.com/office/word/2010/wordprocessingShape">
                    <wps:wsp>
                      <wps:cNvSpPr/>
                      <wps:spPr>
                        <a:xfrm>
                          <a:off x="3645788" y="2103600"/>
                          <a:ext cx="3400425" cy="33528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6B9A6ECA" w14:textId="257F29C3" w:rsidR="0013576A" w:rsidRDefault="00C437AE">
                            <w:pPr>
                              <w:spacing w:line="258" w:lineRule="auto"/>
                              <w:jc w:val="center"/>
                              <w:textDirection w:val="btLr"/>
                            </w:pPr>
                            <w:r>
                              <w:rPr>
                                <w:b/>
                                <w:color w:val="000000"/>
                              </w:rPr>
                              <w:t>Kako mogu poboljšati svoju pismenost kroz glazbu?</w:t>
                            </w:r>
                          </w:p>
                          <w:p w14:paraId="1E9922C9" w14:textId="77777777" w:rsidR="0013576A"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73D845F8" w14:textId="77777777" w:rsidR="0013576A" w:rsidRDefault="0013576A">
                            <w:pPr>
                              <w:spacing w:line="480" w:lineRule="auto"/>
                              <w:textDirection w:val="btLr"/>
                            </w:pPr>
                          </w:p>
                          <w:p w14:paraId="4B0129D6" w14:textId="77777777" w:rsidR="0013576A" w:rsidRDefault="0013576A">
                            <w:pPr>
                              <w:spacing w:line="480" w:lineRule="auto"/>
                              <w:textDirection w:val="btLr"/>
                            </w:pPr>
                          </w:p>
                          <w:p w14:paraId="06AEE291" w14:textId="77777777" w:rsidR="0013576A" w:rsidRDefault="0013576A">
                            <w:pPr>
                              <w:spacing w:line="258" w:lineRule="auto"/>
                              <w:textDirection w:val="btLr"/>
                            </w:pPr>
                          </w:p>
                          <w:p w14:paraId="7E3696C2" w14:textId="77777777" w:rsidR="0013576A" w:rsidRDefault="0013576A">
                            <w:pPr>
                              <w:spacing w:line="258" w:lineRule="auto"/>
                              <w:textDirection w:val="btLr"/>
                            </w:pPr>
                          </w:p>
                          <w:p w14:paraId="0F4298A0" w14:textId="77777777" w:rsidR="0013576A" w:rsidRDefault="0013576A">
                            <w:pPr>
                              <w:spacing w:line="258" w:lineRule="auto"/>
                              <w:textDirection w:val="btLr"/>
                            </w:pPr>
                          </w:p>
                          <w:p w14:paraId="08E5E741" w14:textId="77777777" w:rsidR="0013576A" w:rsidRDefault="0013576A">
                            <w:pPr>
                              <w:spacing w:line="258" w:lineRule="auto"/>
                              <w:textDirection w:val="btLr"/>
                            </w:pPr>
                          </w:p>
                          <w:p w14:paraId="76E553C5" w14:textId="77777777" w:rsidR="0013576A" w:rsidRDefault="0013576A">
                            <w:pPr>
                              <w:spacing w:line="258" w:lineRule="auto"/>
                              <w:textDirection w:val="btLr"/>
                            </w:pPr>
                          </w:p>
                          <w:p w14:paraId="56CB9E62" w14:textId="77777777" w:rsidR="0013576A" w:rsidRDefault="0013576A">
                            <w:pPr>
                              <w:spacing w:line="258" w:lineRule="auto"/>
                              <w:textDirection w:val="btLr"/>
                            </w:pPr>
                          </w:p>
                          <w:p w14:paraId="5C87EC24" w14:textId="77777777" w:rsidR="0013576A" w:rsidRDefault="0013576A">
                            <w:pPr>
                              <w:spacing w:line="258" w:lineRule="auto"/>
                              <w:textDirection w:val="btLr"/>
                            </w:pPr>
                          </w:p>
                          <w:p w14:paraId="657B1969" w14:textId="77777777" w:rsidR="0013576A" w:rsidRDefault="0013576A">
                            <w:pPr>
                              <w:spacing w:line="258" w:lineRule="auto"/>
                              <w:textDirection w:val="btLr"/>
                            </w:pPr>
                          </w:p>
                          <w:p w14:paraId="3E8AC668" w14:textId="77777777" w:rsidR="0013576A" w:rsidRDefault="0013576A">
                            <w:pPr>
                              <w:spacing w:line="258" w:lineRule="auto"/>
                              <w:textDirection w:val="btLr"/>
                            </w:pPr>
                          </w:p>
                          <w:p w14:paraId="6CEA67E2" w14:textId="77777777" w:rsidR="0013576A" w:rsidRDefault="0013576A">
                            <w:pPr>
                              <w:spacing w:line="258" w:lineRule="auto"/>
                              <w:textDirection w:val="btLr"/>
                            </w:pPr>
                          </w:p>
                          <w:p w14:paraId="77A03CB6" w14:textId="77777777" w:rsidR="0013576A" w:rsidRDefault="0013576A">
                            <w:pPr>
                              <w:spacing w:line="258" w:lineRule="auto"/>
                              <w:textDirection w:val="btLr"/>
                            </w:pPr>
                          </w:p>
                          <w:p w14:paraId="59461CCF" w14:textId="77777777" w:rsidR="0013576A" w:rsidRDefault="0013576A">
                            <w:pPr>
                              <w:spacing w:line="258" w:lineRule="auto"/>
                              <w:textDirection w:val="btLr"/>
                            </w:pPr>
                          </w:p>
                          <w:p w14:paraId="71CC136D" w14:textId="77777777" w:rsidR="0013576A" w:rsidRDefault="0013576A">
                            <w:pPr>
                              <w:spacing w:line="258" w:lineRule="auto"/>
                              <w:textDirection w:val="btLr"/>
                            </w:pPr>
                          </w:p>
                          <w:p w14:paraId="3D1241D2" w14:textId="77777777" w:rsidR="0013576A" w:rsidRDefault="0013576A">
                            <w:pPr>
                              <w:spacing w:line="258" w:lineRule="auto"/>
                              <w:textDirection w:val="btLr"/>
                            </w:pPr>
                          </w:p>
                          <w:p w14:paraId="0073EDA2" w14:textId="77777777" w:rsidR="0013576A" w:rsidRDefault="0013576A">
                            <w:pPr>
                              <w:spacing w:line="258" w:lineRule="auto"/>
                              <w:textDirection w:val="btLr"/>
                            </w:pPr>
                          </w:p>
                          <w:p w14:paraId="7A70193E" w14:textId="77777777" w:rsidR="0013576A" w:rsidRDefault="0013576A">
                            <w:pPr>
                              <w:spacing w:line="258" w:lineRule="auto"/>
                              <w:textDirection w:val="btLr"/>
                            </w:pPr>
                          </w:p>
                          <w:p w14:paraId="398564F9" w14:textId="77777777" w:rsidR="0013576A" w:rsidRDefault="0013576A">
                            <w:pPr>
                              <w:spacing w:line="258" w:lineRule="auto"/>
                              <w:textDirection w:val="btLr"/>
                            </w:pPr>
                          </w:p>
                          <w:p w14:paraId="4D7F76CD" w14:textId="77777777" w:rsidR="0013576A" w:rsidRDefault="0013576A">
                            <w:pPr>
                              <w:spacing w:line="258" w:lineRule="auto"/>
                              <w:textDirection w:val="btLr"/>
                            </w:pPr>
                          </w:p>
                          <w:p w14:paraId="2DFD8837" w14:textId="77777777" w:rsidR="0013576A" w:rsidRDefault="0013576A">
                            <w:pPr>
                              <w:spacing w:line="258" w:lineRule="auto"/>
                              <w:textDirection w:val="btLr"/>
                            </w:pPr>
                          </w:p>
                          <w:p w14:paraId="725F757A" w14:textId="77777777" w:rsidR="0013576A" w:rsidRDefault="0013576A">
                            <w:pPr>
                              <w:spacing w:line="258" w:lineRule="auto"/>
                              <w:textDirection w:val="btLr"/>
                            </w:pPr>
                          </w:p>
                          <w:p w14:paraId="532ABECF" w14:textId="77777777" w:rsidR="0013576A" w:rsidRDefault="0013576A">
                            <w:pPr>
                              <w:spacing w:line="258" w:lineRule="auto"/>
                              <w:textDirection w:val="btLr"/>
                            </w:pPr>
                          </w:p>
                          <w:p w14:paraId="29E6DDD9" w14:textId="77777777" w:rsidR="0013576A" w:rsidRDefault="0013576A">
                            <w:pPr>
                              <w:spacing w:line="258" w:lineRule="auto"/>
                              <w:textDirection w:val="btLr"/>
                            </w:pPr>
                          </w:p>
                          <w:p w14:paraId="18D98EB9" w14:textId="77777777" w:rsidR="0013576A" w:rsidRDefault="0013576A">
                            <w:pPr>
                              <w:spacing w:line="258" w:lineRule="auto"/>
                              <w:textDirection w:val="btLr"/>
                            </w:pPr>
                          </w:p>
                          <w:p w14:paraId="6D450E38" w14:textId="77777777" w:rsidR="0013576A" w:rsidRDefault="0013576A">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9C263FC" id="Dijagram toka: Poveznik 1" o:spid="_x0000_s1028" type="#_x0000_t120" style="position:absolute;margin-left:203pt;margin-top:79pt;width:270.75pt;height:26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" strokecolor="#c0504d [3205]" strokeweight="3pt">
                <v:stroke startarrowwidth="narrow" startarrowlength="short" endarrowwidth="narrow" endarrowlength="short" joinstyle="miter"/>
                <v:textbox inset="2.53958mm,1.2694mm,2.53958mm,1.2694mm">
                  <w:txbxContent>
                    <w:p w14:paraId="6B9A6ECA" w14:textId="257F29C3" w:rsidR="0013576A" w:rsidRDefault="00C437AE">
                      <w:pPr>
                        <w:spacing w:line="258" w:lineRule="auto"/>
                        <w:jc w:val="center"/>
                        <w:textDirection w:val="btLr"/>
                      </w:pPr>
                      <w:r>
                        <w:rPr>
                          <w:b/>
                          <w:color w:val="000000"/>
                        </w:rPr>
                        <w:t>Kako mogu poboljšati svoju pismenost kroz glazbu?</w:t>
                      </w:r>
                    </w:p>
                    <w:p w14:paraId="1E9922C9" w14:textId="77777777" w:rsidR="0013576A"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73D845F8" w14:textId="77777777" w:rsidR="0013576A" w:rsidRDefault="0013576A">
                      <w:pPr>
                        <w:spacing w:line="480" w:lineRule="auto"/>
                        <w:textDirection w:val="btLr"/>
                      </w:pPr>
                    </w:p>
                    <w:p w14:paraId="4B0129D6" w14:textId="77777777" w:rsidR="0013576A" w:rsidRDefault="0013576A">
                      <w:pPr>
                        <w:spacing w:line="480" w:lineRule="auto"/>
                        <w:textDirection w:val="btLr"/>
                      </w:pPr>
                    </w:p>
                    <w:p w14:paraId="06AEE291" w14:textId="77777777" w:rsidR="0013576A" w:rsidRDefault="0013576A">
                      <w:pPr>
                        <w:spacing w:line="258" w:lineRule="auto"/>
                        <w:textDirection w:val="btLr"/>
                      </w:pPr>
                    </w:p>
                    <w:p w14:paraId="7E3696C2" w14:textId="77777777" w:rsidR="0013576A" w:rsidRDefault="0013576A">
                      <w:pPr>
                        <w:spacing w:line="258" w:lineRule="auto"/>
                        <w:textDirection w:val="btLr"/>
                      </w:pPr>
                    </w:p>
                    <w:p w14:paraId="0F4298A0" w14:textId="77777777" w:rsidR="0013576A" w:rsidRDefault="0013576A">
                      <w:pPr>
                        <w:spacing w:line="258" w:lineRule="auto"/>
                        <w:textDirection w:val="btLr"/>
                      </w:pPr>
                    </w:p>
                    <w:p w14:paraId="08E5E741" w14:textId="77777777" w:rsidR="0013576A" w:rsidRDefault="0013576A">
                      <w:pPr>
                        <w:spacing w:line="258" w:lineRule="auto"/>
                        <w:textDirection w:val="btLr"/>
                      </w:pPr>
                    </w:p>
                    <w:p w14:paraId="76E553C5" w14:textId="77777777" w:rsidR="0013576A" w:rsidRDefault="0013576A">
                      <w:pPr>
                        <w:spacing w:line="258" w:lineRule="auto"/>
                        <w:textDirection w:val="btLr"/>
                      </w:pPr>
                    </w:p>
                    <w:p w14:paraId="56CB9E62" w14:textId="77777777" w:rsidR="0013576A" w:rsidRDefault="0013576A">
                      <w:pPr>
                        <w:spacing w:line="258" w:lineRule="auto"/>
                        <w:textDirection w:val="btLr"/>
                      </w:pPr>
                    </w:p>
                    <w:p w14:paraId="5C87EC24" w14:textId="77777777" w:rsidR="0013576A" w:rsidRDefault="0013576A">
                      <w:pPr>
                        <w:spacing w:line="258" w:lineRule="auto"/>
                        <w:textDirection w:val="btLr"/>
                      </w:pPr>
                    </w:p>
                    <w:p w14:paraId="657B1969" w14:textId="77777777" w:rsidR="0013576A" w:rsidRDefault="0013576A">
                      <w:pPr>
                        <w:spacing w:line="258" w:lineRule="auto"/>
                        <w:textDirection w:val="btLr"/>
                      </w:pPr>
                    </w:p>
                    <w:p w14:paraId="3E8AC668" w14:textId="77777777" w:rsidR="0013576A" w:rsidRDefault="0013576A">
                      <w:pPr>
                        <w:spacing w:line="258" w:lineRule="auto"/>
                        <w:textDirection w:val="btLr"/>
                      </w:pPr>
                    </w:p>
                    <w:p w14:paraId="6CEA67E2" w14:textId="77777777" w:rsidR="0013576A" w:rsidRDefault="0013576A">
                      <w:pPr>
                        <w:spacing w:line="258" w:lineRule="auto"/>
                        <w:textDirection w:val="btLr"/>
                      </w:pPr>
                    </w:p>
                    <w:p w14:paraId="77A03CB6" w14:textId="77777777" w:rsidR="0013576A" w:rsidRDefault="0013576A">
                      <w:pPr>
                        <w:spacing w:line="258" w:lineRule="auto"/>
                        <w:textDirection w:val="btLr"/>
                      </w:pPr>
                    </w:p>
                    <w:p w14:paraId="59461CCF" w14:textId="77777777" w:rsidR="0013576A" w:rsidRDefault="0013576A">
                      <w:pPr>
                        <w:spacing w:line="258" w:lineRule="auto"/>
                        <w:textDirection w:val="btLr"/>
                      </w:pPr>
                    </w:p>
                    <w:p w14:paraId="71CC136D" w14:textId="77777777" w:rsidR="0013576A" w:rsidRDefault="0013576A">
                      <w:pPr>
                        <w:spacing w:line="258" w:lineRule="auto"/>
                        <w:textDirection w:val="btLr"/>
                      </w:pPr>
                    </w:p>
                    <w:p w14:paraId="3D1241D2" w14:textId="77777777" w:rsidR="0013576A" w:rsidRDefault="0013576A">
                      <w:pPr>
                        <w:spacing w:line="258" w:lineRule="auto"/>
                        <w:textDirection w:val="btLr"/>
                      </w:pPr>
                    </w:p>
                    <w:p w14:paraId="0073EDA2" w14:textId="77777777" w:rsidR="0013576A" w:rsidRDefault="0013576A">
                      <w:pPr>
                        <w:spacing w:line="258" w:lineRule="auto"/>
                        <w:textDirection w:val="btLr"/>
                      </w:pPr>
                    </w:p>
                    <w:p w14:paraId="7A70193E" w14:textId="77777777" w:rsidR="0013576A" w:rsidRDefault="0013576A">
                      <w:pPr>
                        <w:spacing w:line="258" w:lineRule="auto"/>
                        <w:textDirection w:val="btLr"/>
                      </w:pPr>
                    </w:p>
                    <w:p w14:paraId="398564F9" w14:textId="77777777" w:rsidR="0013576A" w:rsidRDefault="0013576A">
                      <w:pPr>
                        <w:spacing w:line="258" w:lineRule="auto"/>
                        <w:textDirection w:val="btLr"/>
                      </w:pPr>
                    </w:p>
                    <w:p w14:paraId="4D7F76CD" w14:textId="77777777" w:rsidR="0013576A" w:rsidRDefault="0013576A">
                      <w:pPr>
                        <w:spacing w:line="258" w:lineRule="auto"/>
                        <w:textDirection w:val="btLr"/>
                      </w:pPr>
                    </w:p>
                    <w:p w14:paraId="2DFD8837" w14:textId="77777777" w:rsidR="0013576A" w:rsidRDefault="0013576A">
                      <w:pPr>
                        <w:spacing w:line="258" w:lineRule="auto"/>
                        <w:textDirection w:val="btLr"/>
                      </w:pPr>
                    </w:p>
                    <w:p w14:paraId="725F757A" w14:textId="77777777" w:rsidR="0013576A" w:rsidRDefault="0013576A">
                      <w:pPr>
                        <w:spacing w:line="258" w:lineRule="auto"/>
                        <w:textDirection w:val="btLr"/>
                      </w:pPr>
                    </w:p>
                    <w:p w14:paraId="532ABECF" w14:textId="77777777" w:rsidR="0013576A" w:rsidRDefault="0013576A">
                      <w:pPr>
                        <w:spacing w:line="258" w:lineRule="auto"/>
                        <w:textDirection w:val="btLr"/>
                      </w:pPr>
                    </w:p>
                    <w:p w14:paraId="29E6DDD9" w14:textId="77777777" w:rsidR="0013576A" w:rsidRDefault="0013576A">
                      <w:pPr>
                        <w:spacing w:line="258" w:lineRule="auto"/>
                        <w:textDirection w:val="btLr"/>
                      </w:pPr>
                    </w:p>
                    <w:p w14:paraId="18D98EB9" w14:textId="77777777" w:rsidR="0013576A" w:rsidRDefault="0013576A">
                      <w:pPr>
                        <w:spacing w:line="258" w:lineRule="auto"/>
                        <w:textDirection w:val="btLr"/>
                      </w:pPr>
                    </w:p>
                    <w:p w14:paraId="6D450E38" w14:textId="77777777" w:rsidR="0013576A" w:rsidRDefault="0013576A">
                      <w:pPr>
                        <w:spacing w:line="258" w:lineRule="auto"/>
                        <w:jc w:val="center"/>
                        <w:textDirection w:val="btLr"/>
                      </w:pPr>
                    </w:p>
                  </w:txbxContent>
                </v:textbox>
              </v:shape>
            </w:pict>
          </mc:Fallback>
        </mc:AlternateContent>
      </w:r>
    </w:p>
    <w:p w14:paraId="5409AC12" w14:textId="77777777" w:rsidR="0013576A" w:rsidRDefault="0013576A">
      <w:pPr>
        <w:spacing w:line="360" w:lineRule="auto"/>
        <w:rPr>
          <w:sz w:val="24"/>
          <w:szCs w:val="24"/>
        </w:rPr>
      </w:pPr>
    </w:p>
    <w:p w14:paraId="121B0921" w14:textId="77777777" w:rsidR="0013576A" w:rsidRDefault="0013576A">
      <w:pPr>
        <w:spacing w:line="360" w:lineRule="auto"/>
        <w:rPr>
          <w:sz w:val="24"/>
          <w:szCs w:val="24"/>
        </w:rPr>
      </w:pPr>
    </w:p>
    <w:p w14:paraId="323A019E" w14:textId="77777777" w:rsidR="0013576A" w:rsidRDefault="0013576A">
      <w:pPr>
        <w:spacing w:line="360" w:lineRule="auto"/>
        <w:rPr>
          <w:sz w:val="24"/>
          <w:szCs w:val="24"/>
        </w:rPr>
      </w:pPr>
    </w:p>
    <w:p w14:paraId="765CE0F0" w14:textId="77777777" w:rsidR="0013576A" w:rsidRDefault="0013576A">
      <w:pPr>
        <w:spacing w:line="360" w:lineRule="auto"/>
        <w:rPr>
          <w:sz w:val="24"/>
          <w:szCs w:val="24"/>
        </w:rPr>
      </w:pPr>
    </w:p>
    <w:p w14:paraId="642E4F85" w14:textId="77777777" w:rsidR="0013576A" w:rsidRDefault="0013576A">
      <w:pPr>
        <w:spacing w:line="360" w:lineRule="auto"/>
        <w:rPr>
          <w:sz w:val="24"/>
          <w:szCs w:val="24"/>
        </w:rPr>
      </w:pPr>
    </w:p>
    <w:p w14:paraId="5FAD96BA" w14:textId="77777777" w:rsidR="0013576A" w:rsidRDefault="0013576A">
      <w:pPr>
        <w:spacing w:line="360" w:lineRule="auto"/>
        <w:rPr>
          <w:sz w:val="24"/>
          <w:szCs w:val="24"/>
        </w:rPr>
      </w:pPr>
    </w:p>
    <w:p w14:paraId="217C4F9D" w14:textId="77777777" w:rsidR="0013576A" w:rsidRDefault="0013576A">
      <w:pPr>
        <w:spacing w:line="360" w:lineRule="auto"/>
        <w:rPr>
          <w:sz w:val="24"/>
          <w:szCs w:val="24"/>
        </w:rPr>
      </w:pPr>
    </w:p>
    <w:p w14:paraId="3906FF0B" w14:textId="77777777" w:rsidR="0013576A" w:rsidRDefault="0013576A">
      <w:pPr>
        <w:spacing w:line="360" w:lineRule="auto"/>
        <w:rPr>
          <w:sz w:val="24"/>
          <w:szCs w:val="24"/>
        </w:rPr>
      </w:pPr>
    </w:p>
    <w:p w14:paraId="5C732DFF" w14:textId="77777777" w:rsidR="0013576A" w:rsidRDefault="0013576A">
      <w:pPr>
        <w:spacing w:line="360" w:lineRule="auto"/>
        <w:rPr>
          <w:sz w:val="24"/>
          <w:szCs w:val="24"/>
        </w:rPr>
      </w:pPr>
    </w:p>
    <w:p w14:paraId="49B88A25" w14:textId="77777777" w:rsidR="0013576A" w:rsidRDefault="0013576A">
      <w:pPr>
        <w:spacing w:line="360" w:lineRule="auto"/>
        <w:rPr>
          <w:sz w:val="24"/>
          <w:szCs w:val="24"/>
        </w:rPr>
      </w:pPr>
    </w:p>
    <w:p w14:paraId="4798869B" w14:textId="77777777" w:rsidR="0013576A" w:rsidRDefault="0013576A">
      <w:pPr>
        <w:spacing w:line="360" w:lineRule="auto"/>
        <w:rPr>
          <w:sz w:val="24"/>
          <w:szCs w:val="24"/>
        </w:rPr>
      </w:pPr>
    </w:p>
    <w:p w14:paraId="4170C7FE" w14:textId="77777777" w:rsidR="0013576A" w:rsidRDefault="0013576A">
      <w:pPr>
        <w:spacing w:line="360" w:lineRule="auto"/>
        <w:rPr>
          <w:sz w:val="24"/>
          <w:szCs w:val="24"/>
        </w:rPr>
      </w:pPr>
    </w:p>
    <w:p w14:paraId="1EB53364" w14:textId="77777777" w:rsidR="0013576A" w:rsidRDefault="0013576A">
      <w:pPr>
        <w:spacing w:line="360" w:lineRule="auto"/>
        <w:rPr>
          <w:sz w:val="24"/>
          <w:szCs w:val="24"/>
        </w:rPr>
      </w:pPr>
    </w:p>
    <w:p w14:paraId="28814E2F" w14:textId="77777777" w:rsidR="0013576A" w:rsidRDefault="0013576A">
      <w:pPr>
        <w:spacing w:line="360" w:lineRule="auto"/>
        <w:rPr>
          <w:sz w:val="24"/>
          <w:szCs w:val="24"/>
        </w:rPr>
      </w:pPr>
    </w:p>
    <w:p w14:paraId="03A1262A" w14:textId="77777777" w:rsidR="0013576A" w:rsidRDefault="0013576A">
      <w:pPr>
        <w:spacing w:line="360" w:lineRule="auto"/>
        <w:rPr>
          <w:sz w:val="24"/>
          <w:szCs w:val="24"/>
        </w:rPr>
      </w:pPr>
    </w:p>
    <w:p w14:paraId="5841B880" w14:textId="77777777" w:rsidR="0013576A" w:rsidRDefault="0013576A">
      <w:pPr>
        <w:spacing w:line="360" w:lineRule="auto"/>
        <w:rPr>
          <w:sz w:val="24"/>
          <w:szCs w:val="24"/>
        </w:rPr>
      </w:pPr>
    </w:p>
    <w:p w14:paraId="6C4FFCE2" w14:textId="77777777" w:rsidR="0013576A" w:rsidRDefault="00000000">
      <w:pPr>
        <w:spacing w:line="360" w:lineRule="auto"/>
        <w:rPr>
          <w:sz w:val="24"/>
          <w:szCs w:val="24"/>
        </w:rPr>
      </w:pPr>
      <w:r>
        <w:rPr>
          <w:noProof/>
        </w:rPr>
        <mc:AlternateContent>
          <mc:Choice Requires="wps">
            <w:drawing>
              <wp:anchor distT="0" distB="0" distL="114300" distR="114300" simplePos="0" relativeHeight="251665408" behindDoc="0" locked="0" layoutInCell="1" hidden="0" allowOverlap="1" wp14:anchorId="25BD9718" wp14:editId="755A2A57">
                <wp:simplePos x="0" y="0"/>
                <wp:positionH relativeFrom="column">
                  <wp:posOffset>254000</wp:posOffset>
                </wp:positionH>
                <wp:positionV relativeFrom="paragraph">
                  <wp:posOffset>0</wp:posOffset>
                </wp:positionV>
                <wp:extent cx="5476875" cy="438150"/>
                <wp:effectExtent l="0" t="0" r="0" b="0"/>
                <wp:wrapNone/>
                <wp:docPr id="5" name="Pravokutnik 5"/>
                <wp:cNvGraphicFramePr/>
                <a:graphic xmlns:a="http://schemas.openxmlformats.org/drawingml/2006/main">
                  <a:graphicData uri="http://schemas.microsoft.com/office/word/2010/wordprocessingShape">
                    <wps:wsp>
                      <wps:cNvSpPr/>
                      <wps:spPr>
                        <a:xfrm>
                          <a:off x="2612325" y="3565688"/>
                          <a:ext cx="5467350" cy="428625"/>
                        </a:xfrm>
                        <a:prstGeom prst="rect">
                          <a:avLst/>
                        </a:prstGeom>
                        <a:solidFill>
                          <a:schemeClr val="lt1"/>
                        </a:solidFill>
                        <a:ln>
                          <a:noFill/>
                        </a:ln>
                      </wps:spPr>
                      <wps:txbx>
                        <w:txbxContent>
                          <w:p w14:paraId="55EB8E70" w14:textId="5A87A4EC" w:rsidR="0013576A" w:rsidRDefault="00C437AE">
                            <w:pPr>
                              <w:spacing w:line="258" w:lineRule="auto"/>
                              <w:jc w:val="center"/>
                              <w:textDirection w:val="btLr"/>
                            </w:pPr>
                            <w:r w:rsidRPr="00C437AE">
                              <w:rPr>
                                <w:b/>
                                <w:color w:val="000000"/>
                                <w:sz w:val="28"/>
                              </w:rPr>
                              <w:t>Kako mogu poboljšati svoje vještine pismenosti kroz umjetnost?</w:t>
                            </w:r>
                          </w:p>
                        </w:txbxContent>
                      </wps:txbx>
                      <wps:bodyPr spcFirstLastPara="1" wrap="square" lIns="91425" tIns="45700" rIns="91425" bIns="45700" anchor="t" anchorCtr="0">
                        <a:noAutofit/>
                      </wps:bodyPr>
                    </wps:wsp>
                  </a:graphicData>
                </a:graphic>
              </wp:anchor>
            </w:drawing>
          </mc:Choice>
          <mc:Fallback>
            <w:pict>
              <v:rect w14:anchorId="25BD9718" id="Pravokutnik 5" o:spid="_x0000_s1029" style="position:absolute;margin-left:20pt;margin-top:0;width:431.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" fillcolor="white [3201]" stroked="f">
                <v:textbox inset="2.53958mm,1.2694mm,2.53958mm,1.2694mm">
                  <w:txbxContent>
                    <w:p w14:paraId="55EB8E70" w14:textId="5A87A4EC" w:rsidR="0013576A" w:rsidRDefault="00C437AE">
                      <w:pPr>
                        <w:spacing w:line="258" w:lineRule="auto"/>
                        <w:jc w:val="center"/>
                        <w:textDirection w:val="btLr"/>
                      </w:pPr>
                      <w:r w:rsidRPr="00C437AE">
                        <w:rPr>
                          <w:b/>
                          <w:color w:val="000000"/>
                          <w:sz w:val="28"/>
                        </w:rPr>
                        <w:t>Kako mogu poboljšati svoje vještine pismenosti kroz umjetnost?</w:t>
                      </w:r>
                    </w:p>
                  </w:txbxContent>
                </v:textbox>
              </v:rect>
            </w:pict>
          </mc:Fallback>
        </mc:AlternateContent>
      </w:r>
    </w:p>
    <w:p w14:paraId="53A56A01" w14:textId="77777777" w:rsidR="0013576A" w:rsidRDefault="0013576A">
      <w:pPr>
        <w:spacing w:line="360" w:lineRule="auto"/>
        <w:rPr>
          <w:sz w:val="24"/>
          <w:szCs w:val="24"/>
        </w:rPr>
      </w:pPr>
    </w:p>
    <w:p w14:paraId="0BE0849A" w14:textId="77777777" w:rsidR="0013576A"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Pisanje teksta za vlastitu pjesmu</w:t>
      </w:r>
    </w:p>
    <w:p w14:paraId="3F4BD26D" w14:textId="77777777" w:rsidR="0013576A"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Slušanje pjesme i pokušaj razumijevanja teksta</w:t>
      </w:r>
    </w:p>
    <w:p w14:paraId="5AD46834" w14:textId="77777777" w:rsidR="0013576A"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Stvaranje glazbe uz pjesmu ili priču </w:t>
      </w:r>
      <w:r>
        <w:rPr>
          <w:sz w:val="24"/>
          <w:szCs w:val="24"/>
        </w:rPr>
        <w:t>koju ste napisali</w:t>
      </w:r>
    </w:p>
    <w:p w14:paraId="21AE6D1B" w14:textId="77777777" w:rsidR="0013576A"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Pričanje priče kroz ples</w:t>
      </w:r>
    </w:p>
    <w:p w14:paraId="3B9C72F6" w14:textId="77777777" w:rsidR="0013576A" w:rsidRDefault="00000000">
      <w:pPr>
        <w:numPr>
          <w:ilvl w:val="0"/>
          <w:numId w:val="2"/>
        </w:numPr>
        <w:pBdr>
          <w:top w:val="nil"/>
          <w:left w:val="nil"/>
          <w:bottom w:val="nil"/>
          <w:right w:val="nil"/>
          <w:between w:val="nil"/>
        </w:pBdr>
        <w:spacing w:line="360" w:lineRule="auto"/>
        <w:rPr>
          <w:color w:val="000000"/>
          <w:sz w:val="24"/>
          <w:szCs w:val="24"/>
        </w:rPr>
      </w:pPr>
      <w:r>
        <w:rPr>
          <w:color w:val="000000"/>
          <w:sz w:val="24"/>
          <w:szCs w:val="24"/>
        </w:rPr>
        <w:t>Izrada vlastitog strip scenarija</w:t>
      </w:r>
    </w:p>
    <w:p w14:paraId="7BF30C26" w14:textId="77777777" w:rsidR="0013576A" w:rsidRDefault="00000000">
      <w:pPr>
        <w:spacing w:line="360" w:lineRule="auto"/>
        <w:jc w:val="center"/>
        <w:rPr>
          <w:sz w:val="24"/>
          <w:szCs w:val="24"/>
        </w:rPr>
      </w:pPr>
      <w:r>
        <w:rPr>
          <w:sz w:val="24"/>
          <w:szCs w:val="24"/>
        </w:rPr>
        <w:t xml:space="preserve">                                                                                                                </w:t>
      </w:r>
    </w:p>
    <w:p w14:paraId="36260444" w14:textId="77777777" w:rsidR="0013576A" w:rsidRDefault="00000000">
      <w:pPr>
        <w:pStyle w:val="Naslov1"/>
        <w:spacing w:line="360" w:lineRule="auto"/>
        <w:rPr>
          <w:sz w:val="24"/>
          <w:szCs w:val="24"/>
        </w:rPr>
      </w:pPr>
      <w:bookmarkStart w:id="1" w:name="_heading=h.30j0zll" w:colFirst="0" w:colLast="0"/>
      <w:bookmarkEnd w:id="1"/>
      <w:r>
        <w:rPr>
          <w:sz w:val="24"/>
          <w:szCs w:val="24"/>
        </w:rPr>
        <w:t>Studija slučaja: Borbene riječi - osnaživanje ljudi kroz kreativno pripovijedanje</w:t>
      </w:r>
    </w:p>
    <w:p w14:paraId="6B7E8549" w14:textId="77777777" w:rsidR="0013576A" w:rsidRDefault="00000000">
      <w:pPr>
        <w:spacing w:line="360" w:lineRule="auto"/>
        <w:jc w:val="center"/>
        <w:rPr>
          <w:sz w:val="24"/>
          <w:szCs w:val="24"/>
        </w:rPr>
      </w:pPr>
      <w:r>
        <w:rPr>
          <w:noProof/>
        </w:rPr>
        <w:drawing>
          <wp:anchor distT="0" distB="0" distL="114300" distR="114300" simplePos="0" relativeHeight="251666432" behindDoc="0" locked="0" layoutInCell="1" hidden="0" allowOverlap="1" wp14:anchorId="1F173568" wp14:editId="58689C8A">
            <wp:simplePos x="0" y="0"/>
            <wp:positionH relativeFrom="column">
              <wp:posOffset>9526</wp:posOffset>
            </wp:positionH>
            <wp:positionV relativeFrom="paragraph">
              <wp:posOffset>86360</wp:posOffset>
            </wp:positionV>
            <wp:extent cx="3096895" cy="216408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3096895" cy="2164080"/>
                    </a:xfrm>
                    <a:prstGeom prst="rect">
                      <a:avLst/>
                    </a:prstGeom>
                    <a:ln/>
                  </pic:spPr>
                </pic:pic>
              </a:graphicData>
            </a:graphic>
          </wp:anchor>
        </w:drawing>
      </w:r>
    </w:p>
    <w:p w14:paraId="6FCC2087" w14:textId="77777777" w:rsidR="0013576A" w:rsidRDefault="00000000">
      <w:pPr>
        <w:spacing w:line="360" w:lineRule="auto"/>
        <w:rPr>
          <w:sz w:val="24"/>
          <w:szCs w:val="24"/>
        </w:rPr>
      </w:pPr>
      <w:r>
        <w:rPr>
          <w:i/>
          <w:sz w:val="24"/>
          <w:szCs w:val="24"/>
        </w:rPr>
        <w:t xml:space="preserve">Fighting Words </w:t>
      </w:r>
      <w:r>
        <w:rPr>
          <w:sz w:val="24"/>
          <w:szCs w:val="24"/>
        </w:rPr>
        <w:t xml:space="preserve">je organizacija sa sjedištem u Irskoj koja ima za cilj nadahnuti i podržati ljude svih dobi u razvoju njihovih vještina kreativnog pisanja i poboljšanju njihove pismenosti. Osnovana 2009., organizacija nudi besplatne radionice pisanja i mentorske programe, potičući sudionike da istraže svoju maštu i izgrade samopouzdanje u svoje sposobnosti pripovijedanja. Dok se </w:t>
      </w:r>
      <w:r>
        <w:rPr>
          <w:i/>
          <w:sz w:val="24"/>
          <w:szCs w:val="24"/>
        </w:rPr>
        <w:t xml:space="preserve">Fighting Words </w:t>
      </w:r>
      <w:r>
        <w:rPr>
          <w:sz w:val="24"/>
          <w:szCs w:val="24"/>
        </w:rPr>
        <w:t>prvenstveno fokusira na kreativno pisanje, oni također uključuju pisanje pjesama i elemente obrazovanja za pismenost.</w:t>
      </w:r>
    </w:p>
    <w:p w14:paraId="0508C12D" w14:textId="77777777" w:rsidR="0013576A" w:rsidRDefault="00000000">
      <w:pPr>
        <w:spacing w:line="360" w:lineRule="auto"/>
        <w:rPr>
          <w:sz w:val="24"/>
          <w:szCs w:val="24"/>
        </w:rPr>
      </w:pPr>
      <w:r>
        <w:rPr>
          <w:i/>
          <w:sz w:val="24"/>
          <w:szCs w:val="24"/>
        </w:rPr>
        <w:t xml:space="preserve">Fighting Words </w:t>
      </w:r>
      <w:r>
        <w:rPr>
          <w:sz w:val="24"/>
          <w:szCs w:val="24"/>
        </w:rPr>
        <w:t xml:space="preserve">suosnivač je irski pisac Roddy Doyle, poznat po svojim hvaljenim romanima kao što je </w:t>
      </w:r>
      <w:r>
        <w:rPr>
          <w:i/>
          <w:sz w:val="24"/>
          <w:szCs w:val="24"/>
        </w:rPr>
        <w:t xml:space="preserve">Paddy Clarke Ha Ha Ha </w:t>
      </w:r>
      <w:r>
        <w:rPr>
          <w:sz w:val="24"/>
          <w:szCs w:val="24"/>
        </w:rPr>
        <w:t xml:space="preserve">(1993). Organizacija je inspirirana uspjehom </w:t>
      </w:r>
      <w:r>
        <w:rPr>
          <w:i/>
          <w:sz w:val="24"/>
          <w:szCs w:val="24"/>
        </w:rPr>
        <w:t xml:space="preserve">826 Valencije </w:t>
      </w:r>
      <w:r>
        <w:rPr>
          <w:sz w:val="24"/>
          <w:szCs w:val="24"/>
        </w:rPr>
        <w:t>, renomiranog centra pisanja u San Franciscu. Doyle je, zajedno s drugim autorima i volonterima, želio pokrenuti sličnu inicijativu u Irskoj za njegovanje kreativnosti i vještina pismenosti mladih ljudi. Međutim, od tada se razgranao za rad s ljudima svih dobnih skupina.</w:t>
      </w:r>
    </w:p>
    <w:p w14:paraId="3BE77EA4" w14:textId="77777777" w:rsidR="0013576A" w:rsidRDefault="00000000">
      <w:pPr>
        <w:spacing w:line="360" w:lineRule="auto"/>
        <w:rPr>
          <w:sz w:val="24"/>
          <w:szCs w:val="24"/>
        </w:rPr>
      </w:pPr>
      <w:r>
        <w:rPr>
          <w:i/>
          <w:sz w:val="24"/>
          <w:szCs w:val="24"/>
        </w:rPr>
        <w:lastRenderedPageBreak/>
        <w:t xml:space="preserve">Fighting Words </w:t>
      </w:r>
      <w:r>
        <w:rPr>
          <w:sz w:val="24"/>
          <w:szCs w:val="24"/>
        </w:rPr>
        <w:t>nudi svoj program opismenjavanja i kreativnog pripovijedanja kroz radionice, događaje pričanja priča, posjete školama, ljetne kampove i programe za mlade odrasle.</w:t>
      </w:r>
      <w:r>
        <w:rPr>
          <w:noProof/>
        </w:rPr>
        <w:drawing>
          <wp:anchor distT="0" distB="0" distL="114300" distR="114300" simplePos="0" relativeHeight="251667456" behindDoc="0" locked="0" layoutInCell="1" hidden="0" allowOverlap="1" wp14:anchorId="404A3818" wp14:editId="7A56C203">
            <wp:simplePos x="0" y="0"/>
            <wp:positionH relativeFrom="column">
              <wp:posOffset>3312160</wp:posOffset>
            </wp:positionH>
            <wp:positionV relativeFrom="paragraph">
              <wp:posOffset>0</wp:posOffset>
            </wp:positionV>
            <wp:extent cx="2884805" cy="1990725"/>
            <wp:effectExtent l="0" t="0" r="0" b="0"/>
            <wp:wrapSquare wrapText="bothSides" distT="0" distB="0" distL="114300" distR="114300"/>
            <wp:docPr id="15" name="image3.png" descr="Free Diary School vector and picture"/>
            <wp:cNvGraphicFramePr/>
            <a:graphic xmlns:a="http://schemas.openxmlformats.org/drawingml/2006/main">
              <a:graphicData uri="http://schemas.openxmlformats.org/drawingml/2006/picture">
                <pic:pic xmlns:pic="http://schemas.openxmlformats.org/drawingml/2006/picture">
                  <pic:nvPicPr>
                    <pic:cNvPr id="0" name="image3.png" descr="Free Diary School vector and picture"/>
                    <pic:cNvPicPr preferRelativeResize="0"/>
                  </pic:nvPicPr>
                  <pic:blipFill>
                    <a:blip r:embed="rId17"/>
                    <a:srcRect/>
                    <a:stretch>
                      <a:fillRect/>
                    </a:stretch>
                  </pic:blipFill>
                  <pic:spPr>
                    <a:xfrm>
                      <a:off x="0" y="0"/>
                      <a:ext cx="2884805" cy="1990725"/>
                    </a:xfrm>
                    <a:prstGeom prst="rect">
                      <a:avLst/>
                    </a:prstGeom>
                    <a:ln/>
                  </pic:spPr>
                </pic:pic>
              </a:graphicData>
            </a:graphic>
          </wp:anchor>
        </w:drawing>
      </w:r>
    </w:p>
    <w:p w14:paraId="3AF22242" w14:textId="77777777" w:rsidR="0013576A" w:rsidRDefault="00000000">
      <w:pPr>
        <w:spacing w:line="360" w:lineRule="auto"/>
        <w:rPr>
          <w:sz w:val="24"/>
          <w:szCs w:val="24"/>
        </w:rPr>
      </w:pPr>
      <w:r>
        <w:rPr>
          <w:sz w:val="24"/>
          <w:szCs w:val="24"/>
        </w:rPr>
        <w:t>Kroz svoje pripovjedačke događaje poziva autore, glumce i glazbenike da podijele svoja iskustva i surađuju s mladim piscima. Ovi događaji inspiriraju sudionike i izlažu ih raznim medijima pripovijedanja.</w:t>
      </w:r>
      <w:r>
        <w:t xml:space="preserve"> </w:t>
      </w:r>
    </w:p>
    <w:p w14:paraId="76191F28" w14:textId="77777777" w:rsidR="0013576A" w:rsidRDefault="00000000">
      <w:pPr>
        <w:spacing w:line="360" w:lineRule="auto"/>
        <w:rPr>
          <w:sz w:val="24"/>
          <w:szCs w:val="24"/>
        </w:rPr>
      </w:pPr>
      <w:r>
        <w:rPr>
          <w:i/>
          <w:sz w:val="24"/>
          <w:szCs w:val="24"/>
        </w:rPr>
        <w:t xml:space="preserve">Fighting Words </w:t>
      </w:r>
      <w:r>
        <w:rPr>
          <w:sz w:val="24"/>
          <w:szCs w:val="24"/>
        </w:rPr>
        <w:t xml:space="preserve">također surađuje sa školama, koledžima i grupama mladih na održavanju radionica i mentorskih programa. Ovakav doseg omogućuje organizaciji da dosegne širu publiku i usadi ljubav prema pisanju. Prepoznajući specifične potrebe i interese mladih odraslih, </w:t>
      </w:r>
      <w:r>
        <w:rPr>
          <w:i/>
          <w:sz w:val="24"/>
          <w:szCs w:val="24"/>
        </w:rPr>
        <w:t xml:space="preserve">Fighting Words </w:t>
      </w:r>
      <w:r>
        <w:rPr>
          <w:sz w:val="24"/>
          <w:szCs w:val="24"/>
        </w:rPr>
        <w:t>kroji programe za uključivanje i osnaživanje ove dobne skupine. Ove inicijative imaju za cilj poticanje samoizražavanja, kritičkog mišljenja i vještina pripovijedanja.</w:t>
      </w:r>
    </w:p>
    <w:p w14:paraId="3CCD31ED" w14:textId="77777777" w:rsidR="0013576A" w:rsidRDefault="00000000">
      <w:pPr>
        <w:spacing w:line="360" w:lineRule="auto"/>
        <w:rPr>
          <w:sz w:val="24"/>
          <w:szCs w:val="24"/>
        </w:rPr>
      </w:pPr>
      <w:r>
        <w:rPr>
          <w:sz w:val="24"/>
          <w:szCs w:val="24"/>
        </w:rPr>
        <w:t xml:space="preserve">Fighting Words osnažio je tisuće mladih pisaca, pružajući im platformu za kreativno izražavanje i istraživanje svojih jedinstvenih pripovjedačkih glasova. Sudionici često prijavljuju povećano samopouzdanje u svoje sposobnosti pisanja nakon pohađanja radionica i dobivanja pozitivnih povratnih informacija od mentora i kolega. Ovo novostečeno samopouzdanje može imati dubok utjecaj na njihovu ukupnu akademsku izvedbu i osobni razvoj. </w:t>
      </w:r>
      <w:r>
        <w:rPr>
          <w:i/>
          <w:sz w:val="24"/>
          <w:szCs w:val="24"/>
        </w:rPr>
        <w:t xml:space="preserve">Fighting Words </w:t>
      </w:r>
      <w:r>
        <w:rPr>
          <w:sz w:val="24"/>
          <w:szCs w:val="24"/>
        </w:rPr>
        <w:t>je postao središte zajednice za mlade pisce, nudeći mrežu podrške gdje se mogu povezati s pojedincima koji isto misle, dobiti ohrabrenje i slaviti svoja književna postignuća.</w:t>
      </w:r>
    </w:p>
    <w:p w14:paraId="27011642" w14:textId="77777777" w:rsidR="0013576A" w:rsidRDefault="00000000">
      <w:pPr>
        <w:spacing w:line="360" w:lineRule="auto"/>
        <w:rPr>
          <w:sz w:val="24"/>
          <w:szCs w:val="24"/>
        </w:rPr>
      </w:pPr>
      <w:r>
        <w:rPr>
          <w:sz w:val="24"/>
          <w:szCs w:val="24"/>
        </w:rPr>
        <w:t xml:space="preserve">Mnogi sudionici </w:t>
      </w:r>
      <w:r>
        <w:rPr>
          <w:i/>
          <w:sz w:val="24"/>
          <w:szCs w:val="24"/>
        </w:rPr>
        <w:t xml:space="preserve">Fighting Wordsa </w:t>
      </w:r>
      <w:r>
        <w:rPr>
          <w:sz w:val="24"/>
          <w:szCs w:val="24"/>
        </w:rPr>
        <w:t xml:space="preserve">nastavili su svoja spisateljska putovanja i izvan radionica, nastavljajući daljnje obrazovanje u kreativnom pisanju ili aktivno uključeni u spisateljske </w:t>
      </w:r>
      <w:r>
        <w:rPr>
          <w:sz w:val="24"/>
          <w:szCs w:val="24"/>
        </w:rPr>
        <w:lastRenderedPageBreak/>
        <w:t>zajednice. Ovaj dugoročni utjecaj govori o trajnom utjecaju Borbenih riječi na živote mladih pisaca.</w:t>
      </w:r>
      <w:r>
        <w:rPr>
          <w:noProof/>
        </w:rPr>
        <w:drawing>
          <wp:anchor distT="0" distB="0" distL="114300" distR="114300" simplePos="0" relativeHeight="251668480" behindDoc="0" locked="0" layoutInCell="1" hidden="0" allowOverlap="1" wp14:anchorId="6D5DF05D" wp14:editId="47DB029E">
            <wp:simplePos x="0" y="0"/>
            <wp:positionH relativeFrom="column">
              <wp:posOffset>-286384</wp:posOffset>
            </wp:positionH>
            <wp:positionV relativeFrom="paragraph">
              <wp:posOffset>400685</wp:posOffset>
            </wp:positionV>
            <wp:extent cx="1670050" cy="2073910"/>
            <wp:effectExtent l="0" t="0" r="0" b="0"/>
            <wp:wrapSquare wrapText="bothSides" distT="0" distB="0" distL="114300" distR="114300"/>
            <wp:docPr id="16" name="image8.png" descr="Free Business Idea vector and picture"/>
            <wp:cNvGraphicFramePr/>
            <a:graphic xmlns:a="http://schemas.openxmlformats.org/drawingml/2006/main">
              <a:graphicData uri="http://schemas.openxmlformats.org/drawingml/2006/picture">
                <pic:pic xmlns:pic="http://schemas.openxmlformats.org/drawingml/2006/picture">
                  <pic:nvPicPr>
                    <pic:cNvPr id="0" name="image8.png" descr="Free Business Idea vector and picture"/>
                    <pic:cNvPicPr preferRelativeResize="0"/>
                  </pic:nvPicPr>
                  <pic:blipFill>
                    <a:blip r:embed="rId18"/>
                    <a:srcRect/>
                    <a:stretch>
                      <a:fillRect/>
                    </a:stretch>
                  </pic:blipFill>
                  <pic:spPr>
                    <a:xfrm>
                      <a:off x="0" y="0"/>
                      <a:ext cx="1670050" cy="2073910"/>
                    </a:xfrm>
                    <a:prstGeom prst="rect">
                      <a:avLst/>
                    </a:prstGeom>
                    <a:ln/>
                  </pic:spPr>
                </pic:pic>
              </a:graphicData>
            </a:graphic>
          </wp:anchor>
        </w:drawing>
      </w:r>
    </w:p>
    <w:p w14:paraId="6FBFAE8D" w14:textId="77777777" w:rsidR="0013576A" w:rsidRDefault="00000000">
      <w:pPr>
        <w:spacing w:line="360" w:lineRule="auto"/>
        <w:rPr>
          <w:sz w:val="24"/>
          <w:szCs w:val="24"/>
        </w:rPr>
      </w:pPr>
      <w:r>
        <w:rPr>
          <w:sz w:val="24"/>
          <w:szCs w:val="24"/>
        </w:rPr>
        <w:t>Fighting Words pojavio se kao vitalna organizacija u Irskoj, nadahnjujući i njegujući sljedeću generaciju pisaca. Kroz svoje radionice, događaje i mentorske programe stvorili su privlačan i inkluzivan prostor u kojem ljudi mogu istraživati svoju kreativnost, poboljšati svoje vještine pismenosti i pronaći svoje jedinstvene glasove pripovijedanja.</w:t>
      </w:r>
    </w:p>
    <w:p w14:paraId="2798497D" w14:textId="77777777" w:rsidR="0013576A" w:rsidRDefault="00000000">
      <w:pPr>
        <w:spacing w:line="360" w:lineRule="auto"/>
        <w:rPr>
          <w:b/>
          <w:sz w:val="24"/>
          <w:szCs w:val="24"/>
        </w:rPr>
      </w:pPr>
      <w:r>
        <w:rPr>
          <w:b/>
          <w:sz w:val="24"/>
          <w:szCs w:val="24"/>
        </w:rPr>
        <w:t>Pitanja</w:t>
      </w:r>
    </w:p>
    <w:p w14:paraId="18481A67" w14:textId="77777777" w:rsidR="0013576A"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Kako Fighting Words pokušava poboljšati pismenost sudionika u Irskoj?</w:t>
      </w:r>
    </w:p>
    <w:p w14:paraId="21299AAA" w14:textId="77777777" w:rsidR="0013576A"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F3CE7" w14:textId="77777777" w:rsidR="0013576A" w:rsidRDefault="0013576A">
      <w:pPr>
        <w:spacing w:line="360" w:lineRule="auto"/>
        <w:rPr>
          <w:sz w:val="24"/>
          <w:szCs w:val="24"/>
        </w:rPr>
      </w:pPr>
    </w:p>
    <w:p w14:paraId="4D705F41" w14:textId="77777777" w:rsidR="0013576A"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Koju vrstu radionica sudionicima nudi Fighting Words?</w:t>
      </w:r>
    </w:p>
    <w:p w14:paraId="6B032BAF" w14:textId="77777777" w:rsidR="0013576A"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FC811" w14:textId="77777777" w:rsidR="0013576A" w:rsidRDefault="0013576A">
      <w:pPr>
        <w:spacing w:line="360" w:lineRule="auto"/>
        <w:ind w:left="720"/>
        <w:rPr>
          <w:sz w:val="24"/>
          <w:szCs w:val="24"/>
        </w:rPr>
      </w:pPr>
    </w:p>
    <w:p w14:paraId="399B18CE" w14:textId="77777777" w:rsidR="0013576A"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Što mislite kako biste mogli poboljšati svoju pismenost pomoću umjetnosti?</w:t>
      </w:r>
    </w:p>
    <w:p w14:paraId="0E136E95" w14:textId="77777777" w:rsidR="0013576A"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w:t>
      </w:r>
    </w:p>
    <w:p w14:paraId="1A85F225" w14:textId="77777777" w:rsidR="0013576A" w:rsidRDefault="00000000">
      <w:pPr>
        <w:spacing w:line="360" w:lineRule="auto"/>
        <w:ind w:left="720"/>
        <w:rPr>
          <w:sz w:val="24"/>
          <w:szCs w:val="24"/>
        </w:rPr>
      </w:pPr>
      <w:r>
        <w:rPr>
          <w:sz w:val="24"/>
          <w:szCs w:val="24"/>
        </w:rPr>
        <w:t>___________________________________________________________________________</w:t>
      </w:r>
    </w:p>
    <w:p w14:paraId="1FA728C5" w14:textId="77777777" w:rsidR="0013576A" w:rsidRDefault="0013576A">
      <w:pPr>
        <w:spacing w:line="360" w:lineRule="auto"/>
        <w:rPr>
          <w:sz w:val="24"/>
          <w:szCs w:val="24"/>
        </w:rPr>
      </w:pPr>
    </w:p>
    <w:p w14:paraId="6AD3D14D" w14:textId="77777777" w:rsidR="0013576A" w:rsidRDefault="0013576A">
      <w:pPr>
        <w:spacing w:line="360" w:lineRule="auto"/>
        <w:rPr>
          <w:sz w:val="24"/>
          <w:szCs w:val="24"/>
        </w:rPr>
      </w:pPr>
    </w:p>
    <w:p w14:paraId="5B11589A" w14:textId="77777777" w:rsidR="0013576A" w:rsidRDefault="0013576A">
      <w:pPr>
        <w:spacing w:line="360" w:lineRule="auto"/>
        <w:rPr>
          <w:sz w:val="24"/>
          <w:szCs w:val="24"/>
        </w:rPr>
      </w:pPr>
    </w:p>
    <w:p w14:paraId="4380FFDC" w14:textId="77777777" w:rsidR="0013576A" w:rsidRDefault="0013576A">
      <w:pPr>
        <w:spacing w:line="360" w:lineRule="auto"/>
        <w:rPr>
          <w:sz w:val="24"/>
          <w:szCs w:val="24"/>
        </w:rPr>
      </w:pPr>
    </w:p>
    <w:p w14:paraId="46E474B0" w14:textId="77777777" w:rsidR="0013576A" w:rsidRDefault="00000000">
      <w:pPr>
        <w:pStyle w:val="Naslov1"/>
        <w:spacing w:line="360" w:lineRule="auto"/>
        <w:rPr>
          <w:sz w:val="24"/>
          <w:szCs w:val="24"/>
        </w:rPr>
      </w:pPr>
      <w:bookmarkStart w:id="2" w:name="_heading=h.1fob9te" w:colFirst="0" w:colLast="0"/>
      <w:bookmarkEnd w:id="2"/>
      <w:r>
        <w:rPr>
          <w:sz w:val="24"/>
          <w:szCs w:val="24"/>
        </w:rPr>
        <w:t>Aktivnost učenja</w:t>
      </w:r>
    </w:p>
    <w:p w14:paraId="455D4EA4" w14:textId="77777777" w:rsidR="0013576A" w:rsidRDefault="0013576A">
      <w:pPr>
        <w:spacing w:line="360" w:lineRule="auto"/>
        <w:rPr>
          <w:sz w:val="24"/>
          <w:szCs w:val="24"/>
          <w:highlight w:val="yellow"/>
        </w:rPr>
      </w:pPr>
    </w:p>
    <w:tbl>
      <w:tblPr>
        <w:tblStyle w:val="a"/>
        <w:tblW w:w="92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13576A" w14:paraId="27113F88"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79EC717"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Transverzalna tema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88B36" w14:textId="77777777" w:rsidR="0013576A"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rPr>
            </w:pPr>
            <w:r>
              <w:rPr>
                <w:color w:val="000000"/>
                <w:sz w:val="24"/>
                <w:szCs w:val="24"/>
              </w:rPr>
              <w:t xml:space="preserve">Povećanje kompetencija </w:t>
            </w:r>
            <w:r>
              <w:rPr>
                <w:sz w:val="24"/>
                <w:szCs w:val="24"/>
              </w:rPr>
              <w:t xml:space="preserve">pismenosti </w:t>
            </w:r>
            <w:r>
              <w:rPr>
                <w:color w:val="000000"/>
                <w:sz w:val="24"/>
                <w:szCs w:val="24"/>
              </w:rPr>
              <w:t xml:space="preserve">kroz </w:t>
            </w:r>
            <w:r>
              <w:rPr>
                <w:sz w:val="24"/>
                <w:szCs w:val="24"/>
              </w:rPr>
              <w:t xml:space="preserve">umjetnost _ </w:t>
            </w:r>
            <w:r>
              <w:rPr>
                <w:color w:val="000000"/>
                <w:sz w:val="24"/>
                <w:szCs w:val="24"/>
              </w:rPr>
              <w:t xml:space="preserve">_ </w:t>
            </w:r>
            <w:r>
              <w:rPr>
                <w:sz w:val="24"/>
                <w:szCs w:val="24"/>
              </w:rPr>
              <w:t xml:space="preserve">_ </w:t>
            </w:r>
            <w:r>
              <w:rPr>
                <w:color w:val="000000"/>
                <w:sz w:val="24"/>
                <w:szCs w:val="24"/>
              </w:rPr>
              <w:t>_</w:t>
            </w:r>
          </w:p>
        </w:tc>
      </w:tr>
      <w:tr w:rsidR="0013576A" w14:paraId="7C26417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BBEFEA0"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t>Naziv aktivnosti</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B1F22" w14:textId="77777777" w:rsidR="0013576A"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highlight w:val="yellow"/>
              </w:rPr>
            </w:pPr>
            <w:r>
              <w:rPr>
                <w:color w:val="000000"/>
                <w:sz w:val="24"/>
                <w:szCs w:val="24"/>
              </w:rPr>
              <w:t>Kolaž umjetničke riječi</w:t>
            </w:r>
          </w:p>
        </w:tc>
      </w:tr>
      <w:tr w:rsidR="0013576A" w14:paraId="5CC6AE8D"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2AAD543"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Vrsta izvora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4EC45391" w14:textId="77777777" w:rsidR="0013576A"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rPr>
            </w:pPr>
            <w:r>
              <w:rPr>
                <w:b/>
                <w:color w:val="000000"/>
                <w:sz w:val="24"/>
                <w:szCs w:val="24"/>
              </w:rPr>
              <w:t>Aktivnost učenja</w:t>
            </w:r>
          </w:p>
        </w:tc>
      </w:tr>
      <w:tr w:rsidR="0013576A" w14:paraId="3DA9478B"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D233EFF"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Fotografija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34AC6E" w14:textId="77777777" w:rsidR="0013576A" w:rsidRDefault="0013576A">
            <w:pPr>
              <w:pBdr>
                <w:top w:val="none" w:sz="0" w:space="0" w:color="000000"/>
                <w:left w:val="none" w:sz="0" w:space="0" w:color="000000"/>
                <w:bottom w:val="none" w:sz="0" w:space="0" w:color="000000"/>
                <w:right w:val="none" w:sz="0" w:space="0" w:color="000000"/>
              </w:pBdr>
              <w:spacing w:line="360" w:lineRule="auto"/>
              <w:jc w:val="both"/>
              <w:rPr>
                <w:sz w:val="24"/>
                <w:szCs w:val="24"/>
              </w:rPr>
            </w:pPr>
          </w:p>
          <w:p w14:paraId="6BC7D219" w14:textId="77777777" w:rsidR="0013576A" w:rsidRDefault="00000000">
            <w:pPr>
              <w:pBdr>
                <w:top w:val="none" w:sz="0" w:space="0" w:color="000000"/>
                <w:left w:val="none" w:sz="0" w:space="0" w:color="000000"/>
                <w:bottom w:val="none" w:sz="0" w:space="0" w:color="000000"/>
                <w:right w:val="none" w:sz="0" w:space="0" w:color="000000"/>
              </w:pBdr>
              <w:spacing w:line="360" w:lineRule="auto"/>
              <w:jc w:val="center"/>
              <w:rPr>
                <w:b/>
                <w:color w:val="000000"/>
                <w:sz w:val="24"/>
                <w:szCs w:val="24"/>
              </w:rPr>
            </w:pPr>
            <w:r>
              <w:rPr>
                <w:b/>
                <w:noProof/>
                <w:color w:val="000000"/>
                <w:sz w:val="24"/>
                <w:szCs w:val="24"/>
              </w:rPr>
              <w:lastRenderedPageBreak/>
              <w:drawing>
                <wp:inline distT="0" distB="0" distL="0" distR="0" wp14:anchorId="3800315A" wp14:editId="7A722E3F">
                  <wp:extent cx="3824828" cy="5099947"/>
                  <wp:effectExtent l="0" t="0" r="0" b="0"/>
                  <wp:docPr id="13" name="image10.jpg" descr="A picture containing text, poster, graphic design, illustr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picture containing text, poster, graphic design, illustration&#10;&#10;Description automatically generated"/>
                          <pic:cNvPicPr preferRelativeResize="0"/>
                        </pic:nvPicPr>
                        <pic:blipFill>
                          <a:blip r:embed="rId19"/>
                          <a:srcRect/>
                          <a:stretch>
                            <a:fillRect/>
                          </a:stretch>
                        </pic:blipFill>
                        <pic:spPr>
                          <a:xfrm>
                            <a:off x="0" y="0"/>
                            <a:ext cx="3824828" cy="5099947"/>
                          </a:xfrm>
                          <a:prstGeom prst="rect">
                            <a:avLst/>
                          </a:prstGeom>
                          <a:ln/>
                        </pic:spPr>
                      </pic:pic>
                    </a:graphicData>
                  </a:graphic>
                </wp:inline>
              </w:drawing>
            </w:r>
          </w:p>
          <w:p w14:paraId="6BD3F6A0" w14:textId="77777777" w:rsidR="0013576A" w:rsidRDefault="0013576A">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p>
        </w:tc>
      </w:tr>
      <w:tr w:rsidR="0013576A" w14:paraId="1673C9A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22A7D3C"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lastRenderedPageBreak/>
              <w:t>Trajanje aktivnosti</w:t>
            </w:r>
          </w:p>
          <w:p w14:paraId="53132330"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(u minutama)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9D1B7"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color w:val="000000"/>
                <w:sz w:val="24"/>
                <w:szCs w:val="24"/>
              </w:rPr>
              <w:t>60 minuta</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652F14D2"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Ishod učenja</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B718" w14:textId="77777777" w:rsidR="0013576A" w:rsidRDefault="00000000">
            <w:pPr>
              <w:numPr>
                <w:ilvl w:val="0"/>
                <w:numId w:val="5"/>
              </w:numPr>
              <w:pBdr>
                <w:top w:val="nil"/>
                <w:left w:val="nil"/>
                <w:bottom w:val="nil"/>
                <w:right w:val="nil"/>
                <w:between w:val="nil"/>
              </w:pBdr>
              <w:spacing w:line="360" w:lineRule="auto"/>
              <w:rPr>
                <w:color w:val="000000"/>
                <w:sz w:val="24"/>
                <w:szCs w:val="24"/>
              </w:rPr>
            </w:pPr>
            <w:r>
              <w:rPr>
                <w:color w:val="000000"/>
                <w:sz w:val="24"/>
                <w:szCs w:val="24"/>
              </w:rPr>
              <w:t>Primijenite različite umjetničke tehnike i postupke kako biste stvorili originalna umjetnička djela koja pokazuju osobni izričaj, inovativnost i estetsku kvalitetu.</w:t>
            </w:r>
          </w:p>
          <w:p w14:paraId="330308C2" w14:textId="77777777" w:rsidR="0013576A" w:rsidRDefault="0013576A">
            <w:pPr>
              <w:pBdr>
                <w:top w:val="none" w:sz="0" w:space="0" w:color="000000"/>
                <w:left w:val="none" w:sz="0" w:space="0" w:color="000000"/>
                <w:bottom w:val="none" w:sz="0" w:space="0" w:color="000000"/>
                <w:right w:val="none" w:sz="0" w:space="0" w:color="000000"/>
                <w:between w:val="nil"/>
              </w:pBdr>
              <w:spacing w:after="0" w:line="360" w:lineRule="auto"/>
              <w:ind w:left="720"/>
              <w:jc w:val="both"/>
              <w:rPr>
                <w:color w:val="000000"/>
                <w:sz w:val="24"/>
                <w:szCs w:val="24"/>
              </w:rPr>
            </w:pPr>
          </w:p>
        </w:tc>
      </w:tr>
      <w:tr w:rsidR="0013576A" w14:paraId="3ABE2C77"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730CCB76"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lastRenderedPageBreak/>
              <w:t>Cilj aktivnosti</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50FF"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color w:val="000000"/>
                <w:sz w:val="24"/>
                <w:szCs w:val="24"/>
              </w:rPr>
              <w:t>Cilj ove aktivnosti je potaknuti vas da svojom kreativnošću unaprijedite svoje vještine pismenosti izradom kolaža.</w:t>
            </w:r>
          </w:p>
        </w:tc>
      </w:tr>
      <w:tr w:rsidR="0013576A" w14:paraId="2C0F6EFB"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2CBCA54D"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Materijali potrebni za aktivnost</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4D2B" w14:textId="77777777" w:rsidR="0013576A"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Časopisi, novine ili ispisi s raznim opcijama teksta i riječi.</w:t>
            </w:r>
          </w:p>
          <w:p w14:paraId="11834E6E" w14:textId="77777777" w:rsidR="0013576A"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Škare, štapići ljepila i obični bijeli papir ili karton.</w:t>
            </w:r>
          </w:p>
          <w:p w14:paraId="75648356" w14:textId="77777777" w:rsidR="0013576A"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Markeri ili olovke u boji.</w:t>
            </w:r>
          </w:p>
        </w:tc>
      </w:tr>
      <w:tr w:rsidR="0013576A" w14:paraId="1958B8A4"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67216D05" w14:textId="77777777" w:rsidR="0013576A"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t>Upute korak po korak</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050DB" w14:textId="77777777" w:rsidR="0013576A" w:rsidRDefault="00000000">
            <w:pPr>
              <w:numPr>
                <w:ilvl w:val="0"/>
                <w:numId w:val="4"/>
              </w:numPr>
              <w:pBdr>
                <w:top w:val="nil"/>
                <w:left w:val="nil"/>
                <w:bottom w:val="nil"/>
                <w:right w:val="nil"/>
                <w:between w:val="nil"/>
              </w:pBdr>
              <w:spacing w:after="0" w:line="360" w:lineRule="auto"/>
              <w:rPr>
                <w:color w:val="0E101A"/>
                <w:sz w:val="24"/>
                <w:szCs w:val="24"/>
              </w:rPr>
            </w:pPr>
            <w:r>
              <w:rPr>
                <w:b/>
                <w:color w:val="0E101A"/>
                <w:sz w:val="24"/>
                <w:szCs w:val="24"/>
              </w:rPr>
              <w:t>Korak 1:</w:t>
            </w:r>
            <w:r>
              <w:rPr>
                <w:color w:val="000000"/>
                <w:sz w:val="24"/>
                <w:szCs w:val="24"/>
              </w:rPr>
              <w:t xml:space="preserve"> </w:t>
            </w:r>
            <w:r>
              <w:rPr>
                <w:color w:val="0E101A"/>
                <w:sz w:val="24"/>
                <w:szCs w:val="24"/>
              </w:rPr>
              <w:t>Za ovu aktivnost ćete napraviti kolaž. Prvo počnite smišljati na što će se vaš kolaž fokusirati i što će predstavljati.</w:t>
            </w:r>
          </w:p>
          <w:p w14:paraId="720A9495" w14:textId="77777777" w:rsidR="0013576A" w:rsidRDefault="0013576A">
            <w:pPr>
              <w:spacing w:after="0" w:line="360" w:lineRule="auto"/>
              <w:rPr>
                <w:color w:val="0E101A"/>
                <w:sz w:val="24"/>
                <w:szCs w:val="24"/>
              </w:rPr>
            </w:pPr>
          </w:p>
          <w:p w14:paraId="1AF30CB8" w14:textId="77777777" w:rsidR="0013576A" w:rsidRDefault="00000000">
            <w:pPr>
              <w:numPr>
                <w:ilvl w:val="0"/>
                <w:numId w:val="4"/>
              </w:numPr>
              <w:pBdr>
                <w:top w:val="nil"/>
                <w:left w:val="nil"/>
                <w:bottom w:val="nil"/>
                <w:right w:val="nil"/>
                <w:between w:val="nil"/>
              </w:pBdr>
              <w:spacing w:after="0" w:line="360" w:lineRule="auto"/>
              <w:rPr>
                <w:color w:val="0E101A"/>
                <w:sz w:val="24"/>
                <w:szCs w:val="24"/>
              </w:rPr>
            </w:pPr>
            <w:r>
              <w:rPr>
                <w:b/>
                <w:color w:val="0E101A"/>
                <w:sz w:val="24"/>
                <w:szCs w:val="24"/>
              </w:rPr>
              <w:t xml:space="preserve">Korak 2: </w:t>
            </w:r>
            <w:r>
              <w:rPr>
                <w:color w:val="000000"/>
                <w:sz w:val="24"/>
                <w:szCs w:val="24"/>
              </w:rPr>
              <w:t xml:space="preserve">Prikupite </w:t>
            </w:r>
            <w:r>
              <w:rPr>
                <w:color w:val="0E101A"/>
                <w:sz w:val="24"/>
                <w:szCs w:val="24"/>
              </w:rPr>
              <w:t>časopise, novine ili ispise s različitim opcijama teksta i riječi. Pregledajte materijale i izrežite riječi ili izraze koji privlače vašu pozornost ili odjekuju s vama. Odaberite riječi koje su zanimljive, smislene ili povezane s određenom temom po vašem izboru.</w:t>
            </w:r>
            <w:r>
              <w:rPr>
                <w:color w:val="0E101A"/>
                <w:sz w:val="24"/>
                <w:szCs w:val="24"/>
              </w:rPr>
              <w:br/>
            </w:r>
          </w:p>
          <w:p w14:paraId="793BBA98" w14:textId="77777777" w:rsidR="0013576A" w:rsidRDefault="00000000">
            <w:pPr>
              <w:numPr>
                <w:ilvl w:val="0"/>
                <w:numId w:val="4"/>
              </w:numPr>
              <w:pBdr>
                <w:top w:val="nil"/>
                <w:left w:val="nil"/>
                <w:bottom w:val="nil"/>
                <w:right w:val="nil"/>
                <w:between w:val="nil"/>
              </w:pBdr>
              <w:spacing w:after="0" w:line="360" w:lineRule="auto"/>
              <w:jc w:val="both"/>
              <w:rPr>
                <w:b/>
                <w:color w:val="0E101A"/>
                <w:sz w:val="24"/>
                <w:szCs w:val="24"/>
              </w:rPr>
            </w:pPr>
            <w:r>
              <w:rPr>
                <w:b/>
                <w:color w:val="0E101A"/>
                <w:sz w:val="24"/>
                <w:szCs w:val="24"/>
              </w:rPr>
              <w:t xml:space="preserve">Korak 3: </w:t>
            </w:r>
            <w:r>
              <w:rPr>
                <w:color w:val="0E101A"/>
                <w:sz w:val="24"/>
                <w:szCs w:val="24"/>
              </w:rPr>
              <w:t>Za ovaj korak trebat će vam papir ili ploča za postere, škare i štapići ljepila. Rasporedite prikupljene riječi i izraze na papir, stvarajući vizualno privlačan kolaž. Budite kreativni u svom uređenju! Zašto ne biste eksperimentirali s različitim bojama, oblicima i uzorcima.</w:t>
            </w:r>
            <w:r>
              <w:rPr>
                <w:color w:val="0E101A"/>
                <w:sz w:val="24"/>
                <w:szCs w:val="24"/>
              </w:rPr>
              <w:br/>
            </w:r>
          </w:p>
          <w:p w14:paraId="03724B90" w14:textId="77777777" w:rsidR="0013576A" w:rsidRDefault="00000000">
            <w:pPr>
              <w:numPr>
                <w:ilvl w:val="0"/>
                <w:numId w:val="4"/>
              </w:numPr>
              <w:pBdr>
                <w:top w:val="nil"/>
                <w:left w:val="nil"/>
                <w:bottom w:val="nil"/>
                <w:right w:val="nil"/>
                <w:between w:val="nil"/>
              </w:pBdr>
              <w:spacing w:after="0" w:line="360" w:lineRule="auto"/>
              <w:jc w:val="both"/>
              <w:rPr>
                <w:color w:val="0E101A"/>
                <w:sz w:val="24"/>
                <w:szCs w:val="24"/>
              </w:rPr>
            </w:pPr>
            <w:r>
              <w:rPr>
                <w:b/>
                <w:color w:val="0E101A"/>
                <w:sz w:val="24"/>
                <w:szCs w:val="24"/>
              </w:rPr>
              <w:t xml:space="preserve">Korak 4: </w:t>
            </w:r>
            <w:r>
              <w:rPr>
                <w:color w:val="0E101A"/>
                <w:sz w:val="24"/>
                <w:szCs w:val="24"/>
              </w:rPr>
              <w:t xml:space="preserve">Kada je kolaž dovršen, zašto ne biste podijelili svoj kolaž, objašnjavajući njihov izbor i značenje iza vašeg odabira riječi. Razmislite o odnosu između odabranih riječi, vizualnog prikaza i bilo kojih izazvanih emocija ili ideja. Razmotrite kako vam je aktivnost pomogla u istraživanju vokabulara i kreativnom </w:t>
            </w:r>
            <w:r>
              <w:rPr>
                <w:color w:val="0E101A"/>
                <w:sz w:val="24"/>
                <w:szCs w:val="24"/>
              </w:rPr>
              <w:br/>
              <w:t>izražavanju .</w:t>
            </w:r>
          </w:p>
          <w:p w14:paraId="52C98DFB" w14:textId="77777777" w:rsidR="0013576A" w:rsidRDefault="0013576A">
            <w:pPr>
              <w:spacing w:after="0" w:line="360" w:lineRule="auto"/>
              <w:jc w:val="both"/>
              <w:rPr>
                <w:b/>
                <w:color w:val="0E101A"/>
                <w:sz w:val="24"/>
                <w:szCs w:val="24"/>
              </w:rPr>
            </w:pPr>
          </w:p>
        </w:tc>
      </w:tr>
    </w:tbl>
    <w:p w14:paraId="7BB038FA" w14:textId="77777777" w:rsidR="0013576A" w:rsidRDefault="0013576A">
      <w:pPr>
        <w:spacing w:line="360" w:lineRule="auto"/>
        <w:rPr>
          <w:sz w:val="24"/>
          <w:szCs w:val="24"/>
        </w:rPr>
      </w:pPr>
    </w:p>
    <w:p w14:paraId="3286C103" w14:textId="77777777" w:rsidR="0013576A" w:rsidRDefault="0013576A">
      <w:pPr>
        <w:spacing w:line="360" w:lineRule="auto"/>
        <w:rPr>
          <w:sz w:val="24"/>
          <w:szCs w:val="24"/>
        </w:rPr>
      </w:pPr>
    </w:p>
    <w:p w14:paraId="76A76308" w14:textId="77777777" w:rsidR="0013576A" w:rsidRDefault="00000000">
      <w:pPr>
        <w:pStyle w:val="Naslov1"/>
        <w:spacing w:line="360" w:lineRule="auto"/>
        <w:rPr>
          <w:sz w:val="24"/>
          <w:szCs w:val="24"/>
        </w:rPr>
      </w:pPr>
      <w:bookmarkStart w:id="3" w:name="_heading=h.3znysh7" w:colFirst="0" w:colLast="0"/>
      <w:bookmarkEnd w:id="3"/>
      <w:r>
        <w:rPr>
          <w:sz w:val="24"/>
          <w:szCs w:val="24"/>
        </w:rPr>
        <w:lastRenderedPageBreak/>
        <w:t>Dodatna literatura ili materijali za učenje</w:t>
      </w:r>
    </w:p>
    <w:p w14:paraId="0E8F2D09" w14:textId="77777777" w:rsidR="0013576A" w:rsidRDefault="00000000">
      <w:pPr>
        <w:spacing w:line="360" w:lineRule="auto"/>
        <w:jc w:val="both"/>
        <w:rPr>
          <w:sz w:val="24"/>
          <w:szCs w:val="24"/>
        </w:rPr>
      </w:pPr>
      <w:r>
        <w:rPr>
          <w:sz w:val="24"/>
          <w:szCs w:val="24"/>
        </w:rPr>
        <w:t xml:space="preserve">Čestitamo, došli ste do ove točke i dovršili ste svoje aktivnosti samorefleksije povezane s </w:t>
      </w:r>
      <w:r>
        <w:rPr>
          <w:i/>
          <w:sz w:val="24"/>
          <w:szCs w:val="24"/>
        </w:rPr>
        <w:t xml:space="preserve">'Izgradnjom kompetencija pismenosti kroz umjetnost' </w:t>
      </w:r>
      <w:r>
        <w:rPr>
          <w:sz w:val="24"/>
          <w:szCs w:val="24"/>
        </w:rPr>
        <w:t>Što slijedi? Ako želite saznati više o temama koje ste do sada obrađivali u ovoj lekciji, pripremili smo sljedeće dodatne materijale za čitanje za vas. Ovaj odjeljak predstavlja neke poveznice na dodatne materijale i videozapise koje smo pronašli na internetu za koje mislimo da će vam pomoći da napravite sljedeći korak u razvoju svog znanja.</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13576A" w14:paraId="5A1FF9D6" w14:textId="77777777">
        <w:trPr>
          <w:trHeight w:val="55"/>
        </w:trPr>
        <w:tc>
          <w:tcPr>
            <w:tcW w:w="1654" w:type="dxa"/>
            <w:shd w:val="clear" w:color="auto" w:fill="ED7D31"/>
          </w:tcPr>
          <w:p w14:paraId="25BF60F4" w14:textId="77777777" w:rsidR="0013576A" w:rsidRDefault="00000000">
            <w:pPr>
              <w:spacing w:before="120" w:after="120" w:line="360" w:lineRule="auto"/>
              <w:jc w:val="center"/>
              <w:rPr>
                <w:b/>
                <w:color w:val="FFFFFF"/>
              </w:rPr>
            </w:pPr>
            <w:bookmarkStart w:id="4" w:name="_heading=h.2et92p0" w:colFirst="0" w:colLast="0"/>
            <w:bookmarkEnd w:id="4"/>
            <w:r>
              <w:rPr>
                <w:b/>
                <w:color w:val="FFFFFF"/>
              </w:rPr>
              <w:t>Naslov izvora:</w:t>
            </w:r>
          </w:p>
        </w:tc>
        <w:tc>
          <w:tcPr>
            <w:tcW w:w="7418" w:type="dxa"/>
          </w:tcPr>
          <w:p w14:paraId="39F72A56" w14:textId="68FF8A21" w:rsidR="0013576A" w:rsidRDefault="00C437AE">
            <w:pPr>
              <w:spacing w:before="120" w:after="120" w:line="360" w:lineRule="auto"/>
              <w:jc w:val="both"/>
              <w:rPr>
                <w:color w:val="000000"/>
              </w:rPr>
            </w:pPr>
            <w:r>
              <w:rPr>
                <w:color w:val="000000"/>
              </w:rPr>
              <w:t>Borbene riječi</w:t>
            </w:r>
            <w:r w:rsidR="00000000">
              <w:rPr>
                <w:color w:val="000000"/>
              </w:rPr>
              <w:t>: Sean Love na TEDxDublin</w:t>
            </w:r>
          </w:p>
        </w:tc>
      </w:tr>
      <w:tr w:rsidR="0013576A" w14:paraId="6B86B0D0" w14:textId="77777777">
        <w:trPr>
          <w:trHeight w:val="55"/>
        </w:trPr>
        <w:tc>
          <w:tcPr>
            <w:tcW w:w="1654" w:type="dxa"/>
            <w:shd w:val="clear" w:color="auto" w:fill="ED7D31"/>
          </w:tcPr>
          <w:p w14:paraId="17C0635B" w14:textId="6516936E" w:rsidR="0013576A" w:rsidRDefault="00C437AE">
            <w:pPr>
              <w:spacing w:before="120" w:after="120" w:line="360" w:lineRule="auto"/>
              <w:jc w:val="center"/>
              <w:rPr>
                <w:b/>
                <w:color w:val="FFFFFF"/>
              </w:rPr>
            </w:pPr>
            <w:r>
              <w:rPr>
                <w:b/>
                <w:color w:val="FFFFFF"/>
              </w:rPr>
              <w:t>Naziv teme</w:t>
            </w:r>
            <w:r w:rsidR="00000000">
              <w:rPr>
                <w:b/>
                <w:color w:val="FFFFFF"/>
              </w:rPr>
              <w:t>:</w:t>
            </w:r>
          </w:p>
        </w:tc>
        <w:tc>
          <w:tcPr>
            <w:tcW w:w="7418" w:type="dxa"/>
          </w:tcPr>
          <w:p w14:paraId="4AB06104" w14:textId="77777777" w:rsidR="0013576A" w:rsidRDefault="00000000">
            <w:pPr>
              <w:spacing w:before="120" w:after="120" w:line="360" w:lineRule="auto"/>
              <w:jc w:val="both"/>
              <w:rPr>
                <w:color w:val="000000"/>
                <w:highlight w:val="yellow"/>
              </w:rPr>
            </w:pPr>
            <w:r>
              <w:rPr>
                <w:color w:val="000000"/>
              </w:rPr>
              <w:t>Studija slučaja borbene riječi</w:t>
            </w:r>
          </w:p>
        </w:tc>
      </w:tr>
      <w:tr w:rsidR="0013576A" w14:paraId="1273565C" w14:textId="77777777">
        <w:trPr>
          <w:trHeight w:val="97"/>
        </w:trPr>
        <w:tc>
          <w:tcPr>
            <w:tcW w:w="1654" w:type="dxa"/>
            <w:shd w:val="clear" w:color="auto" w:fill="ED7D31"/>
          </w:tcPr>
          <w:p w14:paraId="293A1E04" w14:textId="77777777" w:rsidR="0013576A" w:rsidRDefault="00000000">
            <w:pPr>
              <w:spacing w:before="120" w:after="120" w:line="360" w:lineRule="auto"/>
              <w:jc w:val="center"/>
              <w:rPr>
                <w:b/>
                <w:color w:val="FFFFFF"/>
              </w:rPr>
            </w:pPr>
            <w:r>
              <w:rPr>
                <w:b/>
                <w:color w:val="FFFFFF"/>
              </w:rPr>
              <w:t>Uvod u resurs:</w:t>
            </w:r>
          </w:p>
        </w:tc>
        <w:tc>
          <w:tcPr>
            <w:tcW w:w="7418" w:type="dxa"/>
          </w:tcPr>
          <w:p w14:paraId="359E3C12" w14:textId="77777777" w:rsidR="0013576A" w:rsidRDefault="00000000">
            <w:pPr>
              <w:spacing w:before="120" w:after="120" w:line="360" w:lineRule="auto"/>
              <w:jc w:val="both"/>
              <w:rPr>
                <w:color w:val="000000"/>
              </w:rPr>
            </w:pPr>
            <w:r>
              <w:rPr>
                <w:color w:val="000000"/>
              </w:rPr>
              <w:t xml:space="preserve">Ovo je TEDx govor Seana Lovea, suosnivača </w:t>
            </w:r>
            <w:r>
              <w:rPr>
                <w:i/>
                <w:color w:val="000000"/>
              </w:rPr>
              <w:t xml:space="preserve">Fighting Words </w:t>
            </w:r>
            <w:r>
              <w:rPr>
                <w:color w:val="000000"/>
              </w:rPr>
              <w:t>(organizacije iz studije slučaja). U ovom govoru Sean govori o snazi kreativnosti i kako se može koristiti za podršku ljudima svih dobi da poboljšaju svoje vještine pismenosti na zabavan, osnažujući način.</w:t>
            </w:r>
          </w:p>
        </w:tc>
      </w:tr>
      <w:tr w:rsidR="0013576A" w14:paraId="3ABD85AB" w14:textId="77777777">
        <w:trPr>
          <w:trHeight w:val="124"/>
        </w:trPr>
        <w:tc>
          <w:tcPr>
            <w:tcW w:w="1654" w:type="dxa"/>
            <w:shd w:val="clear" w:color="auto" w:fill="ED7D31"/>
          </w:tcPr>
          <w:p w14:paraId="6DC4B666" w14:textId="77777777" w:rsidR="0013576A" w:rsidRDefault="00000000">
            <w:pPr>
              <w:spacing w:before="120" w:after="120" w:line="360" w:lineRule="auto"/>
              <w:jc w:val="center"/>
              <w:rPr>
                <w:b/>
                <w:color w:val="FFFFFF"/>
              </w:rPr>
            </w:pPr>
            <w:bookmarkStart w:id="5" w:name="_heading=h.tyjcwt" w:colFirst="0" w:colLast="0"/>
            <w:bookmarkEnd w:id="5"/>
            <w:r>
              <w:rPr>
                <w:b/>
                <w:color w:val="FFFFFF"/>
              </w:rPr>
              <w:t>Što ćete dobiti korištenjem ovog resursa?</w:t>
            </w:r>
          </w:p>
          <w:p w14:paraId="2E9662FD" w14:textId="77777777" w:rsidR="0013576A" w:rsidRDefault="0013576A">
            <w:pPr>
              <w:spacing w:before="120" w:after="120" w:line="360" w:lineRule="auto"/>
              <w:jc w:val="center"/>
              <w:rPr>
                <w:b/>
                <w:color w:val="FFFFFF"/>
              </w:rPr>
            </w:pPr>
          </w:p>
        </w:tc>
        <w:tc>
          <w:tcPr>
            <w:tcW w:w="7418" w:type="dxa"/>
          </w:tcPr>
          <w:p w14:paraId="5A60482B" w14:textId="77777777" w:rsidR="0013576A" w:rsidRDefault="00000000">
            <w:pPr>
              <w:spacing w:before="120" w:after="120" w:line="360" w:lineRule="auto"/>
              <w:jc w:val="both"/>
              <w:rPr>
                <w:color w:val="000000"/>
              </w:rPr>
            </w:pPr>
            <w:r>
              <w:rPr>
                <w:color w:val="000000"/>
              </w:rPr>
              <w:t xml:space="preserve">Bolji uvid u </w:t>
            </w:r>
            <w:r>
              <w:rPr>
                <w:i/>
                <w:color w:val="000000"/>
              </w:rPr>
              <w:t xml:space="preserve">Centar za kreativno pisanje Fighting Words </w:t>
            </w:r>
            <w:r>
              <w:rPr>
                <w:color w:val="000000"/>
              </w:rPr>
              <w:t xml:space="preserve">koji smo spomenuli u ranijoj studiji slučaja. </w:t>
            </w:r>
            <w:r>
              <w:rPr>
                <w:i/>
                <w:color w:val="000000"/>
              </w:rPr>
              <w:t xml:space="preserve">Fighting Words </w:t>
            </w:r>
            <w:r>
              <w:rPr>
                <w:color w:val="000000"/>
              </w:rPr>
              <w:t xml:space="preserve">korišten je kao studija slučaja za druge centre kreativnog pisanja diljem Europe i smatra se centrom izvrsnosti </w:t>
            </w:r>
            <w:r>
              <w:t xml:space="preserve">i najbolje </w:t>
            </w:r>
            <w:r>
              <w:rPr>
                <w:color w:val="000000"/>
              </w:rPr>
              <w:t>prakse.</w:t>
            </w:r>
          </w:p>
        </w:tc>
      </w:tr>
      <w:tr w:rsidR="0013576A" w14:paraId="51C6CE2D" w14:textId="77777777">
        <w:trPr>
          <w:trHeight w:val="55"/>
        </w:trPr>
        <w:tc>
          <w:tcPr>
            <w:tcW w:w="1654" w:type="dxa"/>
            <w:shd w:val="clear" w:color="auto" w:fill="ED7D31"/>
          </w:tcPr>
          <w:p w14:paraId="13BDC81E" w14:textId="77777777" w:rsidR="0013576A" w:rsidRDefault="00000000">
            <w:pPr>
              <w:spacing w:before="120" w:after="120" w:line="360" w:lineRule="auto"/>
              <w:jc w:val="center"/>
              <w:rPr>
                <w:b/>
                <w:color w:val="FFFFFF"/>
              </w:rPr>
            </w:pPr>
            <w:r>
              <w:rPr>
                <w:b/>
                <w:color w:val="FFFFFF"/>
              </w:rPr>
              <w:t>Link na resurs:</w:t>
            </w:r>
          </w:p>
        </w:tc>
        <w:tc>
          <w:tcPr>
            <w:tcW w:w="7418" w:type="dxa"/>
          </w:tcPr>
          <w:p w14:paraId="72B2D5F3" w14:textId="77777777" w:rsidR="0013576A" w:rsidRDefault="00000000">
            <w:pPr>
              <w:spacing w:before="120" w:after="120" w:line="360" w:lineRule="auto"/>
              <w:jc w:val="both"/>
              <w:rPr>
                <w:color w:val="000000"/>
                <w:highlight w:val="yellow"/>
              </w:rPr>
            </w:pPr>
            <w:hyperlink r:id="rId20">
              <w:r>
                <w:rPr>
                  <w:color w:val="0563C1"/>
                  <w:u w:val="single"/>
                </w:rPr>
                <w:t>https://youtu.be/4ReiZIRF05s</w:t>
              </w:r>
            </w:hyperlink>
            <w:r>
              <w:rPr>
                <w:color w:val="000000"/>
              </w:rPr>
              <w:t xml:space="preserve"> </w:t>
            </w:r>
          </w:p>
        </w:tc>
      </w:tr>
    </w:tbl>
    <w:p w14:paraId="52E07AC6" w14:textId="77777777" w:rsidR="0013576A" w:rsidRDefault="0013576A">
      <w:pPr>
        <w:spacing w:line="360" w:lineRule="auto"/>
        <w:jc w:val="both"/>
        <w:rPr>
          <w:sz w:val="24"/>
          <w:szCs w:val="24"/>
        </w:rPr>
      </w:pPr>
    </w:p>
    <w:p w14:paraId="08D2E363" w14:textId="77777777" w:rsidR="0013576A" w:rsidRDefault="0013576A">
      <w:pPr>
        <w:spacing w:line="360" w:lineRule="auto"/>
        <w:jc w:val="both"/>
        <w:rPr>
          <w:sz w:val="24"/>
          <w:szCs w:val="24"/>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13576A" w14:paraId="4D70E9E0" w14:textId="77777777">
        <w:tc>
          <w:tcPr>
            <w:tcW w:w="1985" w:type="dxa"/>
            <w:shd w:val="clear" w:color="auto" w:fill="ED7D31"/>
          </w:tcPr>
          <w:p w14:paraId="1D69FE32" w14:textId="77777777" w:rsidR="0013576A" w:rsidRDefault="00000000">
            <w:pPr>
              <w:spacing w:before="120" w:after="120" w:line="360" w:lineRule="auto"/>
              <w:jc w:val="center"/>
              <w:rPr>
                <w:b/>
                <w:color w:val="FFFFFF"/>
              </w:rPr>
            </w:pPr>
            <w:r>
              <w:rPr>
                <w:b/>
                <w:color w:val="FFFFFF"/>
              </w:rPr>
              <w:t>Naslov izvora:</w:t>
            </w:r>
          </w:p>
        </w:tc>
        <w:tc>
          <w:tcPr>
            <w:tcW w:w="7087" w:type="dxa"/>
          </w:tcPr>
          <w:p w14:paraId="0649849B" w14:textId="77777777" w:rsidR="0013576A" w:rsidRDefault="00000000">
            <w:pPr>
              <w:spacing w:before="120" w:after="120" w:line="360" w:lineRule="auto"/>
              <w:jc w:val="both"/>
              <w:rPr>
                <w:color w:val="000000"/>
              </w:rPr>
            </w:pPr>
            <w:r>
              <w:rPr>
                <w:color w:val="000000"/>
              </w:rPr>
              <w:t>Zašto je hip-hop mjesto u današnjim učionicama</w:t>
            </w:r>
          </w:p>
        </w:tc>
      </w:tr>
      <w:tr w:rsidR="0013576A" w14:paraId="72A3827F" w14:textId="77777777">
        <w:tc>
          <w:tcPr>
            <w:tcW w:w="1985" w:type="dxa"/>
            <w:shd w:val="clear" w:color="auto" w:fill="ED7D31"/>
          </w:tcPr>
          <w:p w14:paraId="7FC91FB8" w14:textId="7BAD770C" w:rsidR="0013576A" w:rsidRDefault="00C437AE">
            <w:pPr>
              <w:spacing w:before="120" w:after="120" w:line="360" w:lineRule="auto"/>
              <w:jc w:val="center"/>
              <w:rPr>
                <w:b/>
                <w:color w:val="FFFFFF"/>
              </w:rPr>
            </w:pPr>
            <w:r>
              <w:rPr>
                <w:b/>
                <w:color w:val="FFFFFF"/>
              </w:rPr>
              <w:t>Naziv teme</w:t>
            </w:r>
            <w:r w:rsidR="00000000">
              <w:rPr>
                <w:b/>
                <w:color w:val="FFFFFF"/>
              </w:rPr>
              <w:t>:</w:t>
            </w:r>
          </w:p>
        </w:tc>
        <w:tc>
          <w:tcPr>
            <w:tcW w:w="7087" w:type="dxa"/>
          </w:tcPr>
          <w:p w14:paraId="61D2E4E1" w14:textId="77777777" w:rsidR="0013576A" w:rsidRDefault="00000000">
            <w:pPr>
              <w:spacing w:before="120" w:after="120" w:line="360" w:lineRule="auto"/>
              <w:jc w:val="both"/>
              <w:rPr>
                <w:color w:val="000000"/>
                <w:highlight w:val="yellow"/>
              </w:rPr>
            </w:pPr>
            <w:r>
              <w:rPr>
                <w:color w:val="000000"/>
              </w:rPr>
              <w:t>Korištenje kreativnosti i glazbe za poboljšanje vještina pismenosti</w:t>
            </w:r>
          </w:p>
        </w:tc>
      </w:tr>
      <w:tr w:rsidR="0013576A" w14:paraId="5CC6C5C2" w14:textId="77777777">
        <w:tc>
          <w:tcPr>
            <w:tcW w:w="1985" w:type="dxa"/>
            <w:shd w:val="clear" w:color="auto" w:fill="ED7D31"/>
          </w:tcPr>
          <w:p w14:paraId="05D23E86" w14:textId="77777777" w:rsidR="0013576A" w:rsidRDefault="00000000">
            <w:pPr>
              <w:spacing w:before="120" w:after="120" w:line="360" w:lineRule="auto"/>
              <w:jc w:val="center"/>
              <w:rPr>
                <w:b/>
                <w:color w:val="FFFFFF"/>
              </w:rPr>
            </w:pPr>
            <w:r>
              <w:rPr>
                <w:b/>
                <w:color w:val="FFFFFF"/>
              </w:rPr>
              <w:lastRenderedPageBreak/>
              <w:t>Uvod u resurs:</w:t>
            </w:r>
          </w:p>
        </w:tc>
        <w:tc>
          <w:tcPr>
            <w:tcW w:w="7087" w:type="dxa"/>
          </w:tcPr>
          <w:p w14:paraId="6DB53BDF" w14:textId="77777777" w:rsidR="0013576A" w:rsidRDefault="00000000">
            <w:pPr>
              <w:spacing w:before="120" w:after="120" w:line="360" w:lineRule="auto"/>
              <w:jc w:val="both"/>
              <w:rPr>
                <w:color w:val="000000"/>
              </w:rPr>
            </w:pPr>
            <w:r>
              <w:rPr>
                <w:color w:val="000000"/>
              </w:rPr>
              <w:t>Ovaj članak istražuje relevantnost i obrazovnu vrijednost uključivanja hip-hop kulture i glazbe u modernu učionicu.</w:t>
            </w:r>
          </w:p>
        </w:tc>
      </w:tr>
      <w:tr w:rsidR="0013576A" w14:paraId="5FEB8B45" w14:textId="77777777">
        <w:tc>
          <w:tcPr>
            <w:tcW w:w="1985" w:type="dxa"/>
            <w:shd w:val="clear" w:color="auto" w:fill="ED7D31"/>
          </w:tcPr>
          <w:p w14:paraId="509D851C" w14:textId="77777777" w:rsidR="0013576A" w:rsidRDefault="00000000">
            <w:pPr>
              <w:spacing w:before="120" w:after="120" w:line="360" w:lineRule="auto"/>
              <w:jc w:val="center"/>
              <w:rPr>
                <w:b/>
                <w:color w:val="FFFFFF"/>
              </w:rPr>
            </w:pPr>
            <w:r>
              <w:rPr>
                <w:b/>
                <w:color w:val="FFFFFF"/>
              </w:rPr>
              <w:t>Što ćete dobiti korištenjem ovog resursa?</w:t>
            </w:r>
          </w:p>
          <w:p w14:paraId="460850A6" w14:textId="77777777" w:rsidR="0013576A" w:rsidRDefault="0013576A">
            <w:pPr>
              <w:spacing w:before="120" w:after="120" w:line="360" w:lineRule="auto"/>
              <w:jc w:val="center"/>
              <w:rPr>
                <w:b/>
                <w:color w:val="FFFFFF"/>
              </w:rPr>
            </w:pPr>
          </w:p>
        </w:tc>
        <w:tc>
          <w:tcPr>
            <w:tcW w:w="7087" w:type="dxa"/>
          </w:tcPr>
          <w:p w14:paraId="480AC31A" w14:textId="77777777" w:rsidR="0013576A" w:rsidRDefault="00000000">
            <w:pPr>
              <w:spacing w:before="120" w:after="120" w:line="360" w:lineRule="auto"/>
              <w:jc w:val="both"/>
              <w:rPr>
                <w:color w:val="000000"/>
              </w:rPr>
            </w:pPr>
            <w:r>
              <w:rPr>
                <w:color w:val="000000"/>
              </w:rPr>
              <w:t xml:space="preserve">Naučit ćete načine na koje se glazba, posebice hip-hop </w:t>
            </w:r>
            <w:r>
              <w:t xml:space="preserve">glazba, koristi </w:t>
            </w:r>
            <w:r>
              <w:rPr>
                <w:color w:val="000000"/>
              </w:rPr>
              <w:t xml:space="preserve">u učionici za poboljšanje učenja. Hip-hop je jedan od najpopularnijih glazbenih žanrova i koristi se kao alat za učenje pismenosti diljem svijeta. Od učenja pisanja vlastitih stihova do proučavanja stihova pjesama i njihovog značenja, proučavanje </w:t>
            </w:r>
            <w:r>
              <w:t xml:space="preserve">glazbe je </w:t>
            </w:r>
            <w:r>
              <w:rPr>
                <w:color w:val="000000"/>
              </w:rPr>
              <w:t>pristupačan način podučavanja pismenosti i može biti zabavan način za uključivanje učenika iz svih sredina.</w:t>
            </w:r>
          </w:p>
        </w:tc>
      </w:tr>
      <w:tr w:rsidR="0013576A" w14:paraId="28892539" w14:textId="77777777">
        <w:tc>
          <w:tcPr>
            <w:tcW w:w="1985" w:type="dxa"/>
            <w:shd w:val="clear" w:color="auto" w:fill="ED7D31"/>
          </w:tcPr>
          <w:p w14:paraId="6A4AB333" w14:textId="77777777" w:rsidR="0013576A" w:rsidRDefault="00000000">
            <w:pPr>
              <w:spacing w:before="120" w:after="120" w:line="360" w:lineRule="auto"/>
              <w:jc w:val="center"/>
              <w:rPr>
                <w:b/>
                <w:color w:val="FFFFFF"/>
              </w:rPr>
            </w:pPr>
            <w:r>
              <w:rPr>
                <w:b/>
                <w:color w:val="FFFFFF"/>
              </w:rPr>
              <w:t>Link na resurs:</w:t>
            </w:r>
          </w:p>
        </w:tc>
        <w:tc>
          <w:tcPr>
            <w:tcW w:w="7087" w:type="dxa"/>
          </w:tcPr>
          <w:p w14:paraId="4EC9A343" w14:textId="77777777" w:rsidR="0013576A" w:rsidRDefault="00000000">
            <w:pPr>
              <w:spacing w:before="120" w:after="120" w:line="360" w:lineRule="auto"/>
              <w:jc w:val="both"/>
              <w:rPr>
                <w:color w:val="000000"/>
                <w:highlight w:val="yellow"/>
              </w:rPr>
            </w:pPr>
            <w:hyperlink r:id="rId21">
              <w:r>
                <w:rPr>
                  <w:color w:val="0563C1"/>
                  <w:u w:val="single"/>
                </w:rPr>
                <w:t>https://theconversation.com/why-hip-hop-belongs-in-todays-classrooms-128993</w:t>
              </w:r>
            </w:hyperlink>
            <w:r>
              <w:rPr>
                <w:color w:val="000000"/>
              </w:rPr>
              <w:t xml:space="preserve"> </w:t>
            </w:r>
          </w:p>
        </w:tc>
      </w:tr>
    </w:tbl>
    <w:p w14:paraId="3065B40E" w14:textId="77777777" w:rsidR="0013576A" w:rsidRDefault="00000000">
      <w:pPr>
        <w:spacing w:line="360" w:lineRule="auto"/>
        <w:rPr>
          <w:sz w:val="24"/>
          <w:szCs w:val="24"/>
        </w:rPr>
      </w:pPr>
      <w:r>
        <w:rPr>
          <w:noProof/>
          <w:color w:val="000000"/>
          <w:sz w:val="24"/>
          <w:szCs w:val="24"/>
        </w:rPr>
        <w:lastRenderedPageBreak/>
        <w:drawing>
          <wp:anchor distT="0" distB="0" distL="114300" distR="114300" simplePos="0" relativeHeight="251669504" behindDoc="0" locked="0" layoutInCell="1" hidden="0" allowOverlap="1" wp14:anchorId="09651DF4" wp14:editId="073ABEE2">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2"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imeline&#10;&#10;Description automatically generated"/>
                    <pic:cNvPicPr preferRelativeResize="0"/>
                  </pic:nvPicPr>
                  <pic:blipFill>
                    <a:blip r:embed="rId22"/>
                    <a:srcRect/>
                    <a:stretch>
                      <a:fillRect/>
                    </a:stretch>
                  </pic:blipFill>
                  <pic:spPr>
                    <a:xfrm>
                      <a:off x="0" y="0"/>
                      <a:ext cx="7625715" cy="10765155"/>
                    </a:xfrm>
                    <a:prstGeom prst="rect">
                      <a:avLst/>
                    </a:prstGeom>
                    <a:ln/>
                  </pic:spPr>
                </pic:pic>
              </a:graphicData>
            </a:graphic>
          </wp:anchor>
        </w:drawing>
      </w:r>
    </w:p>
    <w:sectPr w:rsidR="0013576A">
      <w:headerReference w:type="first" r:id="rId23"/>
      <w:footerReference w:type="first" r:id="rId24"/>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382A" w14:textId="77777777" w:rsidR="00ED7778" w:rsidRDefault="00ED7778">
      <w:pPr>
        <w:spacing w:after="0" w:line="240" w:lineRule="auto"/>
      </w:pPr>
      <w:r>
        <w:separator/>
      </w:r>
    </w:p>
  </w:endnote>
  <w:endnote w:type="continuationSeparator" w:id="0">
    <w:p w14:paraId="0EA249B9" w14:textId="77777777" w:rsidR="00ED7778" w:rsidRDefault="00E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Bebas Neue">
    <w:charset w:val="EE"/>
    <w:family w:val="swiss"/>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2D9D" w14:textId="77777777" w:rsidR="0013576A" w:rsidRDefault="0013576A">
    <w:pPr>
      <w:pBdr>
        <w:top w:val="nil"/>
        <w:left w:val="nil"/>
        <w:bottom w:val="nil"/>
        <w:right w:val="nil"/>
        <w:between w:val="nil"/>
      </w:pBdr>
      <w:tabs>
        <w:tab w:val="center" w:pos="4513"/>
        <w:tab w:val="right" w:pos="9026"/>
      </w:tabs>
      <w:spacing w:after="0" w:line="240" w:lineRule="auto"/>
      <w:rPr>
        <w:color w:val="000000"/>
      </w:rPr>
    </w:pPr>
  </w:p>
  <w:p w14:paraId="615BA019" w14:textId="77777777" w:rsidR="0013576A" w:rsidRDefault="0013576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C7A3" w14:textId="77777777" w:rsidR="0013576A"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23BC74DA" wp14:editId="0FDB9A0D">
              <wp:simplePos x="0" y="0"/>
              <wp:positionH relativeFrom="column">
                <wp:posOffset>-1231899</wp:posOffset>
              </wp:positionH>
              <wp:positionV relativeFrom="paragraph">
                <wp:posOffset>-723899</wp:posOffset>
              </wp:positionV>
              <wp:extent cx="8016421" cy="906154"/>
              <wp:effectExtent l="0" t="0" r="0" b="0"/>
              <wp:wrapNone/>
              <wp:docPr id="4" name="Pravokutnik 4"/>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03AE349D" w14:textId="77777777" w:rsidR="0013576A" w:rsidRDefault="001357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4"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DFD9" w14:textId="77777777" w:rsidR="0013576A" w:rsidRDefault="0013576A">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729C" w14:textId="77777777" w:rsidR="00ED7778" w:rsidRDefault="00ED7778">
      <w:pPr>
        <w:spacing w:after="0" w:line="240" w:lineRule="auto"/>
      </w:pPr>
      <w:r>
        <w:separator/>
      </w:r>
    </w:p>
  </w:footnote>
  <w:footnote w:type="continuationSeparator" w:id="0">
    <w:p w14:paraId="040E6461" w14:textId="77777777" w:rsidR="00ED7778" w:rsidRDefault="00ED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AA1E" w14:textId="77777777" w:rsidR="0013576A" w:rsidRDefault="0013576A">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935C" w14:textId="77777777" w:rsidR="0013576A"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58EF0B96" wp14:editId="659C4DA2">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385B3F61" wp14:editId="1F9B4BED">
          <wp:extent cx="874632" cy="618328"/>
          <wp:effectExtent l="0" t="0" r="0" b="0"/>
          <wp:docPr id="14" name="image1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F9FC" w14:textId="77777777" w:rsidR="0013576A" w:rsidRDefault="0013576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8D"/>
    <w:multiLevelType w:val="multilevel"/>
    <w:tmpl w:val="6AEA2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430CA"/>
    <w:multiLevelType w:val="multilevel"/>
    <w:tmpl w:val="FB56C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95934"/>
    <w:multiLevelType w:val="multilevel"/>
    <w:tmpl w:val="B896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4B536D"/>
    <w:multiLevelType w:val="multilevel"/>
    <w:tmpl w:val="919CB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3810E9"/>
    <w:multiLevelType w:val="multilevel"/>
    <w:tmpl w:val="C8FAD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4254005">
    <w:abstractNumId w:val="2"/>
  </w:num>
  <w:num w:numId="2" w16cid:durableId="1731922732">
    <w:abstractNumId w:val="4"/>
  </w:num>
  <w:num w:numId="3" w16cid:durableId="1808234792">
    <w:abstractNumId w:val="3"/>
  </w:num>
  <w:num w:numId="4" w16cid:durableId="1894463441">
    <w:abstractNumId w:val="0"/>
  </w:num>
  <w:num w:numId="5" w16cid:durableId="202442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A"/>
    <w:rsid w:val="0013576A"/>
    <w:rsid w:val="00C437AE"/>
    <w:rsid w:val="00ED77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68D57"/>
  <w15:docId w15:val="{F8E7C80B-AC68-4325-87AD-326D4F78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240" w:after="0" w:line="240" w:lineRule="auto"/>
      <w:outlineLvl w:val="0"/>
    </w:pPr>
    <w:rPr>
      <w:color w:val="225C99"/>
      <w:sz w:val="32"/>
      <w:szCs w:val="32"/>
    </w:rPr>
  </w:style>
  <w:style w:type="paragraph" w:styleId="Naslov2">
    <w:name w:val="heading 2"/>
    <w:basedOn w:val="Normal"/>
    <w:next w:val="Normal"/>
    <w:uiPriority w:val="9"/>
    <w:semiHidden/>
    <w:unhideWhenUsed/>
    <w:qFormat/>
    <w:pPr>
      <w:keepNext/>
      <w:keepLines/>
      <w:spacing w:before="40" w:after="0"/>
      <w:outlineLvl w:val="1"/>
    </w:pPr>
    <w:rPr>
      <w:color w:val="2F5496"/>
      <w:sz w:val="26"/>
      <w:szCs w:val="2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conversation.com/why-hip-hop-belongs-in-todays-classrooms-12899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youtu.be/4ReiZIRF0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csjHQ0+SVOkCklGHsHGpV3Cw==">CgMxLjAyCGguZ2pkZ3hzMgloLjMwajB6bGwyCWguMWZvYjl0ZTIJaC4zem55c2g3MgloLjJldDkycDAyCGgudHlqY3d0OAByITEyaXhFVzFSSXptaFNZZ2ZIdUlTTnplMzNRRzF1MzE0QQ==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1457</Words>
  <Characters>9974</Characters>
  <Application>Microsoft Office Word</Application>
  <DocSecurity>0</DocSecurity>
  <Lines>271</Lines>
  <Paragraphs>78</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Tajana Marušić</cp:lastModifiedBy>
  <cp:revision>2</cp:revision>
  <dcterms:created xsi:type="dcterms:W3CDTF">2024-01-24T09:40:00Z</dcterms:created>
  <dcterms:modified xsi:type="dcterms:W3CDTF">2024-01-24T09:49:00Z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e4d9e1573864a99f7b24ec9e3378d01c1d6687d4a221f5b53ba46d63a2952f08</vt:lpwstr>
  </property>
</Properties>
</file>