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CF2C" w14:textId="0B353B07" w:rsidR="00B13D79" w:rsidRDefault="0013183E">
      <w:pPr>
        <w:tabs>
          <w:tab w:val="left" w:pos="900"/>
        </w:tabs>
        <w:sectPr w:rsidR="00B13D79" w:rsidSect="00376BB3">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2B6469F0" wp14:editId="4D215348">
                <wp:simplePos x="0" y="0"/>
                <wp:positionH relativeFrom="column">
                  <wp:posOffset>2911475</wp:posOffset>
                </wp:positionH>
                <wp:positionV relativeFrom="paragraph">
                  <wp:posOffset>1997710</wp:posOffset>
                </wp:positionV>
                <wp:extent cx="4025900" cy="2880995"/>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4025900" cy="2880995"/>
                        </a:xfrm>
                        <a:prstGeom prst="rect">
                          <a:avLst/>
                        </a:prstGeom>
                        <a:noFill/>
                        <a:ln>
                          <a:noFill/>
                        </a:ln>
                      </wps:spPr>
                      <wps:txbx>
                        <w:txbxContent>
                          <w:p w14:paraId="6C957CCF" w14:textId="77777777" w:rsidR="00B13D79" w:rsidRDefault="00000000">
                            <w:pPr>
                              <w:spacing w:line="258" w:lineRule="auto"/>
                              <w:jc w:val="right"/>
                              <w:textDirection w:val="btLr"/>
                            </w:pPr>
                            <w:r>
                              <w:rPr>
                                <w:rFonts w:ascii="Bebas Neue" w:eastAsia="Bebas Neue" w:hAnsi="Bebas Neue" w:cs="Bebas Neue"/>
                                <w:color w:val="F5B335"/>
                                <w:sz w:val="72"/>
                              </w:rPr>
                              <w:t>Literacy Competence and Digital &amp; Social disciplines</w:t>
                            </w:r>
                          </w:p>
                          <w:p w14:paraId="3DE21599" w14:textId="77777777" w:rsidR="00B13D79"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6469F0" id="Rectangle 15" o:spid="_x0000_s1026" style="position:absolute;margin-left:229.25pt;margin-top:157.3pt;width:317pt;height:22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" filled="f" stroked="f">
                <v:textbox inset="2.53958mm,1.2694mm,2.53958mm,1.2694mm">
                  <w:txbxContent>
                    <w:p w14:paraId="6C957CCF" w14:textId="77777777" w:rsidR="00B13D79" w:rsidRDefault="00000000">
                      <w:pPr>
                        <w:spacing w:line="258" w:lineRule="auto"/>
                        <w:jc w:val="right"/>
                        <w:textDirection w:val="btLr"/>
                      </w:pPr>
                      <w:r>
                        <w:rPr>
                          <w:rFonts w:ascii="Bebas Neue" w:eastAsia="Bebas Neue" w:hAnsi="Bebas Neue" w:cs="Bebas Neue"/>
                          <w:color w:val="F5B335"/>
                          <w:sz w:val="72"/>
                        </w:rPr>
                        <w:t>Literacy Competence and Digital &amp; Social disciplines</w:t>
                      </w:r>
                    </w:p>
                    <w:p w14:paraId="3DE21599" w14:textId="77777777" w:rsidR="00B13D79" w:rsidRDefault="00000000">
                      <w:pPr>
                        <w:spacing w:line="258" w:lineRule="auto"/>
                        <w:jc w:val="right"/>
                        <w:textDirection w:val="btLr"/>
                      </w:pPr>
                      <w:r>
                        <w:rPr>
                          <w:rFonts w:ascii="Bebas Neue" w:eastAsia="Bebas Neue" w:hAnsi="Bebas Neue" w:cs="Bebas Neue"/>
                          <w:color w:val="000000"/>
                          <w:sz w:val="64"/>
                        </w:rPr>
                        <w:t xml:space="preserve">Learner Handout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026BD729" wp14:editId="2240EA78">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28C77CF7" w14:textId="77777777" w:rsidR="00B13D79" w:rsidRDefault="00000000">
      <w:pPr>
        <w:keepNext/>
        <w:keepLines/>
        <w:pBdr>
          <w:top w:val="nil"/>
          <w:left w:val="nil"/>
          <w:bottom w:val="nil"/>
          <w:right w:val="nil"/>
          <w:between w:val="nil"/>
        </w:pBdr>
        <w:spacing w:before="240" w:after="0"/>
        <w:rPr>
          <w:color w:val="2F5496"/>
          <w:sz w:val="32"/>
          <w:szCs w:val="32"/>
        </w:rPr>
      </w:pPr>
      <w:bookmarkStart w:id="0" w:name="_heading=h.gjdgxs" w:colFirst="0" w:colLast="0"/>
      <w:bookmarkEnd w:id="0"/>
      <w:r>
        <w:rPr>
          <w:color w:val="2F5496"/>
          <w:sz w:val="32"/>
          <w:szCs w:val="32"/>
        </w:rPr>
        <w:lastRenderedPageBreak/>
        <w:t>Contents</w:t>
      </w:r>
    </w:p>
    <w:sdt>
      <w:sdtPr>
        <w:id w:val="-1221744088"/>
        <w:docPartObj>
          <w:docPartGallery w:val="Table of Contents"/>
          <w:docPartUnique/>
        </w:docPartObj>
      </w:sdtPr>
      <w:sdtContent>
        <w:p w14:paraId="0811C921" w14:textId="77777777" w:rsidR="00B13D79" w:rsidRDefault="00000000">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w:instrText>
          </w:r>
          <w:r>
            <w:fldChar w:fldCharType="separate"/>
          </w:r>
          <w:hyperlink w:anchor="_heading=h.30j0zll">
            <w:r>
              <w:rPr>
                <w:color w:val="000000"/>
              </w:rPr>
              <w:t>What is Literacy Competence?</w:t>
            </w:r>
            <w:r>
              <w:rPr>
                <w:color w:val="000000"/>
              </w:rPr>
              <w:tab/>
              <w:t>3</w:t>
            </w:r>
          </w:hyperlink>
        </w:p>
        <w:p w14:paraId="2D5DBB36" w14:textId="77777777" w:rsidR="00B13D79" w:rsidRDefault="00000000">
          <w:pPr>
            <w:pBdr>
              <w:top w:val="nil"/>
              <w:left w:val="nil"/>
              <w:bottom w:val="nil"/>
              <w:right w:val="nil"/>
              <w:between w:val="nil"/>
            </w:pBdr>
            <w:tabs>
              <w:tab w:val="right" w:pos="9016"/>
            </w:tabs>
            <w:spacing w:after="100"/>
            <w:rPr>
              <w:color w:val="000000"/>
            </w:rPr>
          </w:pPr>
          <w:hyperlink w:anchor="_heading=h.1fob9te">
            <w:r>
              <w:rPr>
                <w:color w:val="000000"/>
              </w:rPr>
              <w:t>What is the link between Literacy Competence and Digital and Social disciplines?</w:t>
            </w:r>
            <w:r>
              <w:rPr>
                <w:color w:val="000000"/>
              </w:rPr>
              <w:tab/>
              <w:t>3</w:t>
            </w:r>
          </w:hyperlink>
        </w:p>
        <w:p w14:paraId="7FE3DBFF" w14:textId="77777777" w:rsidR="00B13D79" w:rsidRDefault="00000000">
          <w:pPr>
            <w:pBdr>
              <w:top w:val="nil"/>
              <w:left w:val="nil"/>
              <w:bottom w:val="nil"/>
              <w:right w:val="nil"/>
              <w:between w:val="nil"/>
            </w:pBdr>
            <w:tabs>
              <w:tab w:val="right" w:pos="9016"/>
            </w:tabs>
            <w:spacing w:after="100"/>
            <w:rPr>
              <w:color w:val="000000"/>
            </w:rPr>
          </w:pPr>
          <w:hyperlink w:anchor="_heading=h.3znysh7">
            <w:r>
              <w:rPr>
                <w:color w:val="000000"/>
              </w:rPr>
              <w:t>Case study</w:t>
            </w:r>
            <w:r>
              <w:rPr>
                <w:color w:val="000000"/>
              </w:rPr>
              <w:tab/>
              <w:t>4</w:t>
            </w:r>
          </w:hyperlink>
        </w:p>
        <w:p w14:paraId="637BB1DE" w14:textId="77777777" w:rsidR="00B13D79" w:rsidRDefault="00000000">
          <w:pPr>
            <w:pBdr>
              <w:top w:val="nil"/>
              <w:left w:val="nil"/>
              <w:bottom w:val="nil"/>
              <w:right w:val="nil"/>
              <w:between w:val="nil"/>
            </w:pBdr>
            <w:tabs>
              <w:tab w:val="right" w:pos="9016"/>
            </w:tabs>
            <w:spacing w:after="100"/>
            <w:rPr>
              <w:color w:val="000000"/>
            </w:rPr>
          </w:pPr>
          <w:hyperlink w:anchor="_heading=h.2et92p0">
            <w:r>
              <w:rPr>
                <w:color w:val="000000"/>
              </w:rPr>
              <w:t>Learning Activity</w:t>
            </w:r>
            <w:r>
              <w:rPr>
                <w:color w:val="000000"/>
              </w:rPr>
              <w:tab/>
              <w:t>5</w:t>
            </w:r>
          </w:hyperlink>
        </w:p>
        <w:p w14:paraId="1B638D5C" w14:textId="77777777" w:rsidR="00B13D79" w:rsidRDefault="00000000">
          <w:pPr>
            <w:pBdr>
              <w:top w:val="nil"/>
              <w:left w:val="nil"/>
              <w:bottom w:val="nil"/>
              <w:right w:val="nil"/>
              <w:between w:val="nil"/>
            </w:pBdr>
            <w:tabs>
              <w:tab w:val="right" w:pos="9016"/>
            </w:tabs>
            <w:spacing w:after="100"/>
            <w:rPr>
              <w:color w:val="000000"/>
            </w:rPr>
          </w:pPr>
          <w:hyperlink w:anchor="_heading=h.tyjcwt">
            <w:r>
              <w:rPr>
                <w:color w:val="000000"/>
              </w:rPr>
              <w:t>Additional Reading or Study Materials</w:t>
            </w:r>
            <w:r>
              <w:rPr>
                <w:color w:val="000000"/>
              </w:rPr>
              <w:tab/>
              <w:t>7</w:t>
            </w:r>
          </w:hyperlink>
        </w:p>
        <w:p w14:paraId="5532B1A0" w14:textId="77777777" w:rsidR="00B13D79" w:rsidRDefault="00000000">
          <w:r>
            <w:fldChar w:fldCharType="end"/>
          </w:r>
        </w:p>
      </w:sdtContent>
    </w:sdt>
    <w:p w14:paraId="14D5319A" w14:textId="77777777" w:rsidR="00B13D79" w:rsidRDefault="00B13D79"/>
    <w:p w14:paraId="51DC98B1" w14:textId="77777777" w:rsidR="00B13D79" w:rsidRDefault="00B13D79">
      <w:pPr>
        <w:rPr>
          <w:rFonts w:ascii="Bebas Neue" w:eastAsia="Bebas Neue" w:hAnsi="Bebas Neue" w:cs="Bebas Neue"/>
          <w:color w:val="FF9900"/>
          <w:sz w:val="56"/>
          <w:szCs w:val="56"/>
        </w:rPr>
      </w:pPr>
    </w:p>
    <w:p w14:paraId="16DA9D8A" w14:textId="77777777" w:rsidR="00B13D79" w:rsidRDefault="00B13D79">
      <w:pPr>
        <w:rPr>
          <w:rFonts w:ascii="Bebas Neue" w:eastAsia="Bebas Neue" w:hAnsi="Bebas Neue" w:cs="Bebas Neue"/>
          <w:color w:val="FF9900"/>
          <w:sz w:val="56"/>
          <w:szCs w:val="56"/>
        </w:rPr>
      </w:pPr>
    </w:p>
    <w:p w14:paraId="5BDA6570" w14:textId="77777777" w:rsidR="00B13D79" w:rsidRDefault="00B13D79">
      <w:pPr>
        <w:rPr>
          <w:rFonts w:ascii="Bebas Neue" w:eastAsia="Bebas Neue" w:hAnsi="Bebas Neue" w:cs="Bebas Neue"/>
          <w:color w:val="FF9900"/>
          <w:sz w:val="56"/>
          <w:szCs w:val="56"/>
        </w:rPr>
      </w:pPr>
    </w:p>
    <w:p w14:paraId="64725D44" w14:textId="77777777" w:rsidR="00B13D79" w:rsidRDefault="00B13D79">
      <w:pPr>
        <w:rPr>
          <w:rFonts w:ascii="Bebas Neue" w:eastAsia="Bebas Neue" w:hAnsi="Bebas Neue" w:cs="Bebas Neue"/>
          <w:color w:val="FF9900"/>
          <w:sz w:val="56"/>
          <w:szCs w:val="56"/>
        </w:rPr>
      </w:pPr>
    </w:p>
    <w:p w14:paraId="1270E2E8" w14:textId="77777777" w:rsidR="00B13D79" w:rsidRDefault="00B13D79">
      <w:pPr>
        <w:rPr>
          <w:rFonts w:ascii="Bebas Neue" w:eastAsia="Bebas Neue" w:hAnsi="Bebas Neue" w:cs="Bebas Neue"/>
          <w:color w:val="FF9900"/>
          <w:sz w:val="56"/>
          <w:szCs w:val="56"/>
        </w:rPr>
      </w:pPr>
    </w:p>
    <w:p w14:paraId="0FBD92A9" w14:textId="77777777" w:rsidR="00B13D79" w:rsidRDefault="00B13D79">
      <w:pPr>
        <w:rPr>
          <w:rFonts w:ascii="Bebas Neue" w:eastAsia="Bebas Neue" w:hAnsi="Bebas Neue" w:cs="Bebas Neue"/>
          <w:color w:val="FF9900"/>
          <w:sz w:val="56"/>
          <w:szCs w:val="56"/>
        </w:rPr>
      </w:pPr>
    </w:p>
    <w:p w14:paraId="76B00F98" w14:textId="77777777" w:rsidR="00B13D79" w:rsidRDefault="00B13D79">
      <w:pPr>
        <w:rPr>
          <w:rFonts w:ascii="Bebas Neue" w:eastAsia="Bebas Neue" w:hAnsi="Bebas Neue" w:cs="Bebas Neue"/>
          <w:color w:val="FF9900"/>
          <w:sz w:val="56"/>
          <w:szCs w:val="56"/>
        </w:rPr>
      </w:pPr>
    </w:p>
    <w:p w14:paraId="5B532EE1" w14:textId="77777777" w:rsidR="00B13D79" w:rsidRDefault="00B13D79">
      <w:pPr>
        <w:rPr>
          <w:rFonts w:ascii="Bebas Neue" w:eastAsia="Bebas Neue" w:hAnsi="Bebas Neue" w:cs="Bebas Neue"/>
          <w:color w:val="FF9900"/>
          <w:sz w:val="56"/>
          <w:szCs w:val="56"/>
        </w:rPr>
      </w:pPr>
    </w:p>
    <w:p w14:paraId="213A66E6" w14:textId="77777777" w:rsidR="00B13D79" w:rsidRDefault="00B13D79">
      <w:pPr>
        <w:rPr>
          <w:rFonts w:ascii="Bebas Neue" w:eastAsia="Bebas Neue" w:hAnsi="Bebas Neue" w:cs="Bebas Neue"/>
          <w:color w:val="FF9900"/>
          <w:sz w:val="56"/>
          <w:szCs w:val="56"/>
        </w:rPr>
      </w:pPr>
    </w:p>
    <w:p w14:paraId="588A5461" w14:textId="77777777" w:rsidR="00B13D79" w:rsidRDefault="00B13D79">
      <w:pPr>
        <w:pStyle w:val="Heading1"/>
      </w:pPr>
      <w:bookmarkStart w:id="1" w:name="_heading=h.ha4vzxn9u4by" w:colFirst="0" w:colLast="0"/>
      <w:bookmarkEnd w:id="1"/>
    </w:p>
    <w:p w14:paraId="4DD3EA60" w14:textId="77777777" w:rsidR="00B13D79" w:rsidRDefault="00B13D79"/>
    <w:p w14:paraId="55D3363F" w14:textId="77777777" w:rsidR="00B13D79" w:rsidRDefault="00B13D79"/>
    <w:p w14:paraId="22D4F2C5" w14:textId="77777777" w:rsidR="00B13D79" w:rsidRDefault="00000000">
      <w:pPr>
        <w:pStyle w:val="Heading1"/>
      </w:pPr>
      <w:bookmarkStart w:id="2" w:name="_heading=h.30j0zll" w:colFirst="0" w:colLast="0"/>
      <w:bookmarkEnd w:id="2"/>
      <w:r>
        <w:lastRenderedPageBreak/>
        <w:t xml:space="preserve">What is Literacy Competence? </w:t>
      </w:r>
    </w:p>
    <w:p w14:paraId="5E7227E9" w14:textId="77777777" w:rsidR="00B13D79" w:rsidRDefault="00B13D79"/>
    <w:p w14:paraId="5C720643" w14:textId="77777777" w:rsidR="00B13D79" w:rsidRDefault="00000000">
      <w:pPr>
        <w:spacing w:line="360" w:lineRule="auto"/>
        <w:jc w:val="both"/>
        <w:rPr>
          <w:sz w:val="24"/>
          <w:szCs w:val="24"/>
        </w:rPr>
      </w:pPr>
      <w:r>
        <w:rPr>
          <w:sz w:val="24"/>
          <w:szCs w:val="24"/>
        </w:rPr>
        <w:t>Literacy is the ability to identify, understand, express, create and interpret concepts, feelings, facts and opinions in both oral and written form, using visual, sound/audio and digital materials across disciplines and contexts. It implies the ability to communicate and connect effectively with others in an appropriate and creative way.</w:t>
      </w:r>
      <w:r>
        <w:rPr>
          <w:noProof/>
        </w:rPr>
        <w:drawing>
          <wp:anchor distT="0" distB="0" distL="114300" distR="114300" simplePos="0" relativeHeight="251660288" behindDoc="0" locked="0" layoutInCell="1" hidden="0" allowOverlap="1" wp14:anchorId="40CFEE65" wp14:editId="03F965CC">
            <wp:simplePos x="0" y="0"/>
            <wp:positionH relativeFrom="column">
              <wp:posOffset>-114299</wp:posOffset>
            </wp:positionH>
            <wp:positionV relativeFrom="paragraph">
              <wp:posOffset>57150</wp:posOffset>
            </wp:positionV>
            <wp:extent cx="2037715" cy="1358265"/>
            <wp:effectExtent l="0" t="0" r="0" b="0"/>
            <wp:wrapSquare wrapText="bothSides" distT="0" distB="0" distL="114300" distR="114300"/>
            <wp:docPr id="2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2037715" cy="1358265"/>
                    </a:xfrm>
                    <a:prstGeom prst="rect">
                      <a:avLst/>
                    </a:prstGeom>
                    <a:ln/>
                  </pic:spPr>
                </pic:pic>
              </a:graphicData>
            </a:graphic>
          </wp:anchor>
        </w:drawing>
      </w:r>
    </w:p>
    <w:p w14:paraId="1D671268" w14:textId="77777777" w:rsidR="00B13D79" w:rsidRDefault="00000000">
      <w:pPr>
        <w:spacing w:line="360" w:lineRule="auto"/>
        <w:jc w:val="both"/>
        <w:rPr>
          <w:sz w:val="24"/>
          <w:szCs w:val="24"/>
        </w:rPr>
      </w:pPr>
      <w:r>
        <w:rPr>
          <w:sz w:val="24"/>
          <w:szCs w:val="24"/>
        </w:rPr>
        <w:t>In summary, literacy competence includes listening, speaking, reading and writing. They also include such things as awareness of the sounds of language, awareness of print, and the relationship between letters and sounds.</w:t>
      </w:r>
      <w:r>
        <w:t xml:space="preserve"> </w:t>
      </w:r>
      <w:r>
        <w:rPr>
          <w:sz w:val="24"/>
          <w:szCs w:val="24"/>
        </w:rPr>
        <w:t>Other literacy skills include vocabulary, spelling, and comprehension. They help us to gain knowledge through reading texts as well as viewing media and using technology.</w:t>
      </w:r>
    </w:p>
    <w:p w14:paraId="1639DFFF" w14:textId="77777777" w:rsidR="00B13D79" w:rsidRDefault="00B13D79">
      <w:pPr>
        <w:spacing w:line="360" w:lineRule="auto"/>
        <w:jc w:val="both"/>
        <w:rPr>
          <w:sz w:val="24"/>
          <w:szCs w:val="24"/>
        </w:rPr>
      </w:pPr>
    </w:p>
    <w:p w14:paraId="455306AA" w14:textId="77777777" w:rsidR="00B13D79" w:rsidRDefault="00000000">
      <w:pPr>
        <w:pStyle w:val="Heading1"/>
        <w:spacing w:line="360" w:lineRule="auto"/>
      </w:pPr>
      <w:bookmarkStart w:id="3" w:name="_heading=h.1fob9te" w:colFirst="0" w:colLast="0"/>
      <w:bookmarkEnd w:id="3"/>
      <w:r>
        <w:t xml:space="preserve">What is the Link between Literacy Competence and Digital and Social Disciplines? </w:t>
      </w:r>
    </w:p>
    <w:p w14:paraId="1D33771C" w14:textId="77777777" w:rsidR="00B13D79" w:rsidRDefault="00B13D79"/>
    <w:p w14:paraId="5A6D2E5C" w14:textId="77777777" w:rsidR="00B13D79" w:rsidRDefault="00000000">
      <w:pPr>
        <w:spacing w:line="360" w:lineRule="auto"/>
        <w:jc w:val="both"/>
        <w:rPr>
          <w:sz w:val="24"/>
          <w:szCs w:val="24"/>
        </w:rPr>
      </w:pPr>
      <w:r>
        <w:rPr>
          <w:sz w:val="24"/>
          <w:szCs w:val="24"/>
        </w:rPr>
        <w:t xml:space="preserve">We are in the heart of a technology revolution, in which significant changes occur quickly. Facebook didn't exist a number of years ago, but today many individuals cannot imagine their lives without it. Nowadays, ordinary cell phones are more powerful than PCs from a few years ago. Technology is everywhere around us, and most of it serves many purposes. </w:t>
      </w:r>
    </w:p>
    <w:p w14:paraId="29985A50" w14:textId="77777777" w:rsidR="00B13D79" w:rsidRDefault="00000000">
      <w:pPr>
        <w:spacing w:line="360" w:lineRule="auto"/>
        <w:jc w:val="both"/>
        <w:rPr>
          <w:sz w:val="24"/>
          <w:szCs w:val="24"/>
        </w:rPr>
      </w:pPr>
      <w:r>
        <w:rPr>
          <w:sz w:val="24"/>
          <w:szCs w:val="24"/>
        </w:rPr>
        <w:t xml:space="preserve">Because of this evolution, a new form of literacy appears: </w:t>
      </w:r>
      <w:r>
        <w:rPr>
          <w:b/>
          <w:sz w:val="24"/>
          <w:szCs w:val="24"/>
        </w:rPr>
        <w:t>digital literacy</w:t>
      </w:r>
      <w:r>
        <w:rPr>
          <w:sz w:val="24"/>
          <w:szCs w:val="24"/>
        </w:rPr>
        <w:t xml:space="preserve">. It involves the ability to use technology effectively and for a purpose. Among the skills of digital literacy there are: </w:t>
      </w:r>
      <w:r>
        <w:rPr>
          <w:noProof/>
        </w:rPr>
        <w:drawing>
          <wp:anchor distT="0" distB="0" distL="114300" distR="114300" simplePos="0" relativeHeight="251661312" behindDoc="0" locked="0" layoutInCell="1" hidden="0" allowOverlap="1" wp14:anchorId="11C2F311" wp14:editId="7EF3903D">
            <wp:simplePos x="0" y="0"/>
            <wp:positionH relativeFrom="column">
              <wp:posOffset>3568700</wp:posOffset>
            </wp:positionH>
            <wp:positionV relativeFrom="paragraph">
              <wp:posOffset>874395</wp:posOffset>
            </wp:positionV>
            <wp:extent cx="2190750" cy="1459865"/>
            <wp:effectExtent l="0" t="0" r="0" b="0"/>
            <wp:wrapSquare wrapText="bothSides" distT="0" distB="0" distL="114300" distR="11430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190750" cy="1459865"/>
                    </a:xfrm>
                    <a:prstGeom prst="rect">
                      <a:avLst/>
                    </a:prstGeom>
                    <a:ln/>
                  </pic:spPr>
                </pic:pic>
              </a:graphicData>
            </a:graphic>
          </wp:anchor>
        </w:drawing>
      </w:r>
    </w:p>
    <w:p w14:paraId="54CD6F33" w14:textId="77777777" w:rsidR="00B13D79" w:rsidRDefault="00000000">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Reading website </w:t>
      </w:r>
    </w:p>
    <w:p w14:paraId="682FE3F2" w14:textId="77777777" w:rsidR="00B13D79" w:rsidRDefault="00000000">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Using search engines and researching on the Internet</w:t>
      </w:r>
    </w:p>
    <w:p w14:paraId="1048B4C0" w14:textId="77777777" w:rsidR="00B13D79" w:rsidRDefault="00000000">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Accessing videos and podcasts</w:t>
      </w:r>
    </w:p>
    <w:p w14:paraId="504AEA90" w14:textId="77777777" w:rsidR="00B13D79" w:rsidRDefault="00000000">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Using emails, chat services, texts</w:t>
      </w:r>
    </w:p>
    <w:p w14:paraId="651574B8" w14:textId="77777777" w:rsidR="00B13D79" w:rsidRDefault="00000000">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 xml:space="preserve">Blogging </w:t>
      </w:r>
    </w:p>
    <w:p w14:paraId="032BB1F4" w14:textId="77777777" w:rsidR="00B13D79"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Using social media </w:t>
      </w:r>
    </w:p>
    <w:p w14:paraId="3E56A1D3" w14:textId="77777777" w:rsidR="00B13D79" w:rsidRDefault="00000000">
      <w:pPr>
        <w:spacing w:line="360" w:lineRule="auto"/>
        <w:jc w:val="both"/>
        <w:rPr>
          <w:sz w:val="24"/>
          <w:szCs w:val="24"/>
        </w:rPr>
      </w:pPr>
      <w:r>
        <w:rPr>
          <w:sz w:val="24"/>
          <w:szCs w:val="24"/>
        </w:rPr>
        <w:t xml:space="preserve">Many people already use these digital tools. </w:t>
      </w:r>
      <w:proofErr w:type="gramStart"/>
      <w:r>
        <w:rPr>
          <w:sz w:val="24"/>
          <w:szCs w:val="24"/>
        </w:rPr>
        <w:t>But,</w:t>
      </w:r>
      <w:proofErr w:type="gramEnd"/>
      <w:r>
        <w:rPr>
          <w:sz w:val="24"/>
          <w:szCs w:val="24"/>
        </w:rPr>
        <w:t xml:space="preserve"> now you can develop your existing literacy skills and learn new ones. Indeed, for example by searching on the internet, you will learn how to evaluate the information, by talking with your friends on social media, you will learn how to use correct grammar and spelling and by reading newspapers or online books, you will learn new vocabulary and written comprehension. </w:t>
      </w:r>
    </w:p>
    <w:p w14:paraId="1C8B00BC" w14:textId="77777777" w:rsidR="00B13D79" w:rsidRDefault="00000000">
      <w:pPr>
        <w:spacing w:line="360" w:lineRule="auto"/>
        <w:jc w:val="both"/>
        <w:rPr>
          <w:sz w:val="24"/>
          <w:szCs w:val="24"/>
        </w:rPr>
      </w:pPr>
      <w:r>
        <w:rPr>
          <w:sz w:val="24"/>
          <w:szCs w:val="24"/>
        </w:rPr>
        <w:t xml:space="preserve">In conclusion, the internet and the digital world can help you improve and develop your literacy competence. </w:t>
      </w:r>
    </w:p>
    <w:p w14:paraId="1BA7F80D" w14:textId="77777777" w:rsidR="00B13D79" w:rsidRDefault="00B13D79">
      <w:pPr>
        <w:spacing w:line="360" w:lineRule="auto"/>
        <w:jc w:val="both"/>
        <w:rPr>
          <w:sz w:val="24"/>
          <w:szCs w:val="24"/>
        </w:rPr>
      </w:pPr>
    </w:p>
    <w:p w14:paraId="15E3D6B4" w14:textId="77777777" w:rsidR="00B13D79" w:rsidRDefault="00000000">
      <w:pPr>
        <w:pStyle w:val="Heading1"/>
      </w:pPr>
      <w:bookmarkStart w:id="4" w:name="_heading=h.3znysh7" w:colFirst="0" w:colLast="0"/>
      <w:bookmarkEnd w:id="4"/>
      <w:r>
        <w:t>Case study</w:t>
      </w:r>
    </w:p>
    <w:p w14:paraId="60B071E8" w14:textId="77777777" w:rsidR="00B13D79" w:rsidRDefault="00000000">
      <w:r>
        <w:rPr>
          <w:noProof/>
        </w:rPr>
        <w:drawing>
          <wp:anchor distT="0" distB="0" distL="114300" distR="114300" simplePos="0" relativeHeight="251662336" behindDoc="0" locked="0" layoutInCell="1" hidden="0" allowOverlap="1" wp14:anchorId="60F175C9" wp14:editId="2A408327">
            <wp:simplePos x="0" y="0"/>
            <wp:positionH relativeFrom="column">
              <wp:posOffset>3486150</wp:posOffset>
            </wp:positionH>
            <wp:positionV relativeFrom="paragraph">
              <wp:posOffset>247015</wp:posOffset>
            </wp:positionV>
            <wp:extent cx="2406650" cy="1353185"/>
            <wp:effectExtent l="0" t="0" r="0" b="0"/>
            <wp:wrapSquare wrapText="bothSides" distT="0" distB="0" distL="114300" distR="114300"/>
            <wp:docPr id="23" name="image5.png" descr="Le Projet Voltaire : le certificat qui prouve que vous écrivez 100%  français !"/>
            <wp:cNvGraphicFramePr/>
            <a:graphic xmlns:a="http://schemas.openxmlformats.org/drawingml/2006/main">
              <a:graphicData uri="http://schemas.openxmlformats.org/drawingml/2006/picture">
                <pic:pic xmlns:pic="http://schemas.openxmlformats.org/drawingml/2006/picture">
                  <pic:nvPicPr>
                    <pic:cNvPr id="0" name="image5.png" descr="Le Projet Voltaire : le certificat qui prouve que vous écrivez 100%  français !"/>
                    <pic:cNvPicPr preferRelativeResize="0"/>
                  </pic:nvPicPr>
                  <pic:blipFill>
                    <a:blip r:embed="rId15"/>
                    <a:srcRect/>
                    <a:stretch>
                      <a:fillRect/>
                    </a:stretch>
                  </pic:blipFill>
                  <pic:spPr>
                    <a:xfrm>
                      <a:off x="0" y="0"/>
                      <a:ext cx="2406650" cy="1353185"/>
                    </a:xfrm>
                    <a:prstGeom prst="rect">
                      <a:avLst/>
                    </a:prstGeom>
                    <a:ln/>
                  </pic:spPr>
                </pic:pic>
              </a:graphicData>
            </a:graphic>
          </wp:anchor>
        </w:drawing>
      </w:r>
    </w:p>
    <w:p w14:paraId="6C0ECC29" w14:textId="77777777" w:rsidR="00B13D79" w:rsidRDefault="00000000">
      <w:pPr>
        <w:spacing w:line="360" w:lineRule="auto"/>
        <w:jc w:val="both"/>
        <w:rPr>
          <w:sz w:val="24"/>
          <w:szCs w:val="24"/>
        </w:rPr>
      </w:pPr>
      <w:r>
        <w:rPr>
          <w:sz w:val="24"/>
          <w:szCs w:val="24"/>
        </w:rPr>
        <w:t>The “</w:t>
      </w:r>
      <w:proofErr w:type="spellStart"/>
      <w:r>
        <w:rPr>
          <w:sz w:val="24"/>
          <w:szCs w:val="24"/>
        </w:rPr>
        <w:t>Projet</w:t>
      </w:r>
      <w:proofErr w:type="spellEnd"/>
      <w:r>
        <w:rPr>
          <w:sz w:val="24"/>
          <w:szCs w:val="24"/>
        </w:rPr>
        <w:t xml:space="preserve"> Voltaire” is an initiative from France. It has created a tool making expression and spelling accessible to everyone. Whatever your age, your initial level, your objectives and your pace of acquisition, the Voltaire Project offers you a completely individualised course. </w:t>
      </w:r>
    </w:p>
    <w:p w14:paraId="0EBB3CE7" w14:textId="77777777" w:rsidR="00B13D79" w:rsidRDefault="00000000">
      <w:pPr>
        <w:spacing w:line="360" w:lineRule="auto"/>
        <w:jc w:val="both"/>
        <w:rPr>
          <w:sz w:val="24"/>
          <w:szCs w:val="24"/>
        </w:rPr>
      </w:pPr>
      <w:r>
        <w:rPr>
          <w:sz w:val="24"/>
          <w:szCs w:val="24"/>
        </w:rPr>
        <w:t>Two watchwords: fun and effective! The goal is to avoid the return to textbooks and tedious grammar lessons.</w:t>
      </w:r>
      <w:r>
        <w:t xml:space="preserve"> </w:t>
      </w:r>
      <w:r>
        <w:rPr>
          <w:sz w:val="24"/>
          <w:szCs w:val="24"/>
        </w:rPr>
        <w:t xml:space="preserve">This website makes learning, consolidating and developing literary skills fun. </w:t>
      </w:r>
    </w:p>
    <w:p w14:paraId="401C3512" w14:textId="77777777" w:rsidR="00B13D79" w:rsidRDefault="00000000">
      <w:pPr>
        <w:spacing w:line="360" w:lineRule="auto"/>
        <w:jc w:val="both"/>
        <w:rPr>
          <w:sz w:val="24"/>
          <w:szCs w:val="24"/>
        </w:rPr>
      </w:pPr>
      <w:r>
        <w:rPr>
          <w:sz w:val="24"/>
          <w:szCs w:val="24"/>
        </w:rPr>
        <w:t xml:space="preserve">Its know-how and innovative approach make the Voltaire Project the number one in expression and spelling refresher courses with more than 7 million users, 5,000 educational establishments and 2,200 partner companies. </w:t>
      </w:r>
    </w:p>
    <w:p w14:paraId="152CD480" w14:textId="77777777" w:rsidR="00B13D79" w:rsidRDefault="00000000">
      <w:pPr>
        <w:spacing w:line="360" w:lineRule="auto"/>
        <w:jc w:val="both"/>
        <w:rPr>
          <w:sz w:val="24"/>
          <w:szCs w:val="24"/>
        </w:rPr>
      </w:pPr>
      <w:r>
        <w:rPr>
          <w:sz w:val="24"/>
          <w:szCs w:val="24"/>
        </w:rPr>
        <w:t>The online service generates a refresher program totally targeted at your shortcomings. The course updates automatically to keep pace with your acquisition rate, and ensure that you memorise key points quickly and durably. You can continue your journey from a tablet or smartphone. You can pass the Voltaire certificate to certify your level on your CV.</w:t>
      </w:r>
    </w:p>
    <w:p w14:paraId="73E0E79F" w14:textId="77777777" w:rsidR="00B13D79" w:rsidRDefault="00B13D79">
      <w:pPr>
        <w:spacing w:line="360" w:lineRule="auto"/>
        <w:jc w:val="both"/>
        <w:rPr>
          <w:sz w:val="24"/>
          <w:szCs w:val="24"/>
        </w:rPr>
      </w:pPr>
    </w:p>
    <w:p w14:paraId="1622B6A6" w14:textId="77777777" w:rsidR="00B13D79" w:rsidRDefault="00000000">
      <w:pPr>
        <w:spacing w:line="360" w:lineRule="auto"/>
        <w:jc w:val="both"/>
        <w:rPr>
          <w:b/>
          <w:sz w:val="24"/>
          <w:szCs w:val="24"/>
        </w:rPr>
      </w:pPr>
      <w:r>
        <w:rPr>
          <w:b/>
          <w:sz w:val="24"/>
          <w:szCs w:val="24"/>
        </w:rPr>
        <w:lastRenderedPageBreak/>
        <w:t xml:space="preserve">Q. What issues do the </w:t>
      </w:r>
      <w:proofErr w:type="spellStart"/>
      <w:r>
        <w:rPr>
          <w:b/>
          <w:sz w:val="24"/>
          <w:szCs w:val="24"/>
        </w:rPr>
        <w:t>Projet</w:t>
      </w:r>
      <w:proofErr w:type="spellEnd"/>
      <w:r>
        <w:rPr>
          <w:b/>
          <w:sz w:val="24"/>
          <w:szCs w:val="24"/>
        </w:rPr>
        <w:t xml:space="preserve"> Voltaire aim to address?</w:t>
      </w:r>
    </w:p>
    <w:p w14:paraId="4CC5C9C2" w14:textId="77777777" w:rsidR="00B13D79" w:rsidRDefault="00000000">
      <w:pPr>
        <w:spacing w:line="36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D9EDF1" w14:textId="77777777" w:rsidR="00B13D79" w:rsidRDefault="00B13D79"/>
    <w:p w14:paraId="758A27EA" w14:textId="77777777" w:rsidR="00B13D79" w:rsidRDefault="00000000">
      <w:pPr>
        <w:spacing w:line="360" w:lineRule="auto"/>
        <w:rPr>
          <w:b/>
          <w:sz w:val="24"/>
          <w:szCs w:val="24"/>
        </w:rPr>
      </w:pPr>
      <w:r>
        <w:rPr>
          <w:b/>
          <w:sz w:val="24"/>
          <w:szCs w:val="24"/>
        </w:rPr>
        <w:t xml:space="preserve">Q. Would you like to take part in this kind of game to develop your grammar, syntax and conjugation skills? </w:t>
      </w:r>
    </w:p>
    <w:p w14:paraId="502A3564" w14:textId="77777777" w:rsidR="00B13D79"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4F210E" w14:textId="77777777" w:rsidR="00B13D79" w:rsidRDefault="00B13D79">
      <w:pPr>
        <w:rPr>
          <w:sz w:val="24"/>
          <w:szCs w:val="24"/>
        </w:rPr>
      </w:pPr>
    </w:p>
    <w:p w14:paraId="3CB40D39" w14:textId="77777777" w:rsidR="00B13D79" w:rsidRDefault="00000000">
      <w:pPr>
        <w:spacing w:line="360" w:lineRule="auto"/>
        <w:rPr>
          <w:b/>
          <w:sz w:val="24"/>
          <w:szCs w:val="24"/>
        </w:rPr>
      </w:pPr>
      <w:r>
        <w:rPr>
          <w:b/>
          <w:sz w:val="24"/>
          <w:szCs w:val="24"/>
        </w:rPr>
        <w:t xml:space="preserve">Q. Can you think of any social media and digital tools that you enjoy that incorporate literacy skills? </w:t>
      </w:r>
    </w:p>
    <w:p w14:paraId="626C165A" w14:textId="77777777" w:rsidR="00B13D79"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261F2" w14:textId="77777777" w:rsidR="00B13D79" w:rsidRDefault="00B13D79">
      <w:pPr>
        <w:spacing w:line="360" w:lineRule="auto"/>
        <w:rPr>
          <w:sz w:val="24"/>
          <w:szCs w:val="24"/>
        </w:rPr>
      </w:pPr>
    </w:p>
    <w:p w14:paraId="5B94664A" w14:textId="77777777" w:rsidR="00B13D79" w:rsidRDefault="00B13D79">
      <w:pPr>
        <w:spacing w:line="360" w:lineRule="auto"/>
        <w:jc w:val="both"/>
      </w:pPr>
    </w:p>
    <w:p w14:paraId="67251BDE" w14:textId="77777777" w:rsidR="00B13D79" w:rsidRDefault="00B13D79"/>
    <w:p w14:paraId="15AAFE93" w14:textId="77777777" w:rsidR="00B13D79" w:rsidRDefault="00B13D79"/>
    <w:p w14:paraId="5BF50898" w14:textId="77777777" w:rsidR="00B13D79" w:rsidRDefault="00B13D79"/>
    <w:p w14:paraId="62579C16" w14:textId="77777777" w:rsidR="00B13D79" w:rsidRDefault="00B13D79"/>
    <w:p w14:paraId="560BF545" w14:textId="77777777" w:rsidR="00B13D79" w:rsidRDefault="00B13D79"/>
    <w:p w14:paraId="23CD4CE2" w14:textId="77777777" w:rsidR="00B13D79" w:rsidRDefault="00B13D79"/>
    <w:p w14:paraId="160B3466" w14:textId="77777777" w:rsidR="00B13D79" w:rsidRDefault="00B13D79"/>
    <w:p w14:paraId="46E5ECAB" w14:textId="77777777" w:rsidR="00B13D79" w:rsidRDefault="00000000">
      <w:pPr>
        <w:pStyle w:val="Heading1"/>
      </w:pPr>
      <w:bookmarkStart w:id="5" w:name="_heading=h.2et92p0" w:colFirst="0" w:colLast="0"/>
      <w:bookmarkEnd w:id="5"/>
      <w:r>
        <w:lastRenderedPageBreak/>
        <w:t xml:space="preserve">Learning Activity  </w:t>
      </w:r>
    </w:p>
    <w:p w14:paraId="7DB53E20" w14:textId="77777777" w:rsidR="00B13D79" w:rsidRDefault="00B13D79">
      <w:pPr>
        <w:pBdr>
          <w:top w:val="nil"/>
          <w:left w:val="nil"/>
          <w:bottom w:val="nil"/>
          <w:right w:val="nil"/>
          <w:between w:val="nil"/>
        </w:pBdr>
        <w:ind w:left="1440"/>
        <w:rPr>
          <w:color w:val="000000"/>
          <w:highlight w:val="yellow"/>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B13D79" w14:paraId="46227F61"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2D1D41F2" w14:textId="77777777" w:rsidR="00B13D79"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Transversal Theme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79F2E" w14:textId="77777777" w:rsidR="00B13D79"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Digital and Social </w:t>
            </w:r>
          </w:p>
        </w:tc>
      </w:tr>
      <w:tr w:rsidR="00B13D79" w14:paraId="2DA1D57A"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47D73A5" w14:textId="77777777" w:rsidR="00B13D79"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Activity Title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A5EC0" w14:textId="77777777" w:rsidR="00B13D79" w:rsidRDefault="00000000">
            <w:pPr>
              <w:pBdr>
                <w:top w:val="none" w:sz="0" w:space="0" w:color="000000"/>
                <w:left w:val="none" w:sz="0" w:space="0" w:color="000000"/>
                <w:bottom w:val="none" w:sz="0" w:space="0" w:color="000000"/>
                <w:right w:val="none" w:sz="0" w:space="0" w:color="000000"/>
              </w:pBdr>
              <w:jc w:val="both"/>
              <w:rPr>
                <w:color w:val="000000"/>
                <w:sz w:val="24"/>
                <w:szCs w:val="24"/>
                <w:highlight w:val="yellow"/>
              </w:rPr>
            </w:pPr>
            <w:r>
              <w:rPr>
                <w:color w:val="000000"/>
                <w:sz w:val="24"/>
                <w:szCs w:val="24"/>
              </w:rPr>
              <w:t xml:space="preserve">“Writing your journey” </w:t>
            </w:r>
          </w:p>
        </w:tc>
      </w:tr>
      <w:tr w:rsidR="00B13D79" w14:paraId="475B7A89"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487681C" w14:textId="77777777" w:rsidR="00B13D79"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Type of resource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49B1DC41" w14:textId="77777777" w:rsidR="00B13D79"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Learning Activity </w:t>
            </w:r>
          </w:p>
        </w:tc>
      </w:tr>
      <w:tr w:rsidR="00B13D79" w14:paraId="27AA2F7E"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B78BA34" w14:textId="77777777" w:rsidR="00B13D79"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8C2DF8" w14:textId="77777777" w:rsidR="00B13D79"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noProof/>
                <w:color w:val="000000"/>
                <w:sz w:val="24"/>
                <w:szCs w:val="24"/>
              </w:rPr>
              <w:drawing>
                <wp:inline distT="0" distB="0" distL="0" distR="0" wp14:anchorId="07F42E90" wp14:editId="3DAAF10D">
                  <wp:extent cx="4061752" cy="2707647"/>
                  <wp:effectExtent l="0" t="0" r="0" b="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4061752" cy="2707647"/>
                          </a:xfrm>
                          <a:prstGeom prst="rect">
                            <a:avLst/>
                          </a:prstGeom>
                          <a:ln/>
                        </pic:spPr>
                      </pic:pic>
                    </a:graphicData>
                  </a:graphic>
                </wp:inline>
              </w:drawing>
            </w:r>
          </w:p>
          <w:p w14:paraId="79CC24BC" w14:textId="77777777" w:rsidR="00B13D79" w:rsidRDefault="00B13D79">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B13D79" w14:paraId="5F032BAC"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6ECC911" w14:textId="77777777" w:rsidR="00B13D79"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Duration of Activity</w:t>
            </w:r>
          </w:p>
          <w:p w14:paraId="04EA7848" w14:textId="77777777" w:rsidR="00B13D79"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(in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5133C" w14:textId="77777777" w:rsidR="00B13D79"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 xml:space="preserve">90-120 minutes </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6D8FBDA9" w14:textId="77777777" w:rsidR="00B13D79"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Learning Outcome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E691" w14:textId="77777777" w:rsidR="00B13D79"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Developing </w:t>
            </w:r>
            <w:r>
              <w:rPr>
                <w:sz w:val="24"/>
                <w:szCs w:val="24"/>
              </w:rPr>
              <w:t>l</w:t>
            </w:r>
            <w:r>
              <w:rPr>
                <w:color w:val="000000"/>
                <w:sz w:val="24"/>
                <w:szCs w:val="24"/>
              </w:rPr>
              <w:t xml:space="preserve">iterary </w:t>
            </w:r>
            <w:r>
              <w:rPr>
                <w:sz w:val="24"/>
                <w:szCs w:val="24"/>
              </w:rPr>
              <w:t>s</w:t>
            </w:r>
            <w:r>
              <w:rPr>
                <w:color w:val="000000"/>
                <w:sz w:val="24"/>
                <w:szCs w:val="24"/>
              </w:rPr>
              <w:t>kills</w:t>
            </w:r>
          </w:p>
          <w:p w14:paraId="4C79315A" w14:textId="77777777" w:rsidR="00B13D79"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Learn to write a long text on the computer or on </w:t>
            </w:r>
            <w:r>
              <w:rPr>
                <w:sz w:val="24"/>
                <w:szCs w:val="24"/>
              </w:rPr>
              <w:t>a</w:t>
            </w:r>
            <w:r>
              <w:rPr>
                <w:color w:val="000000"/>
                <w:sz w:val="24"/>
                <w:szCs w:val="24"/>
              </w:rPr>
              <w:t xml:space="preserve"> mobile phone</w:t>
            </w:r>
          </w:p>
          <w:p w14:paraId="60671A04" w14:textId="77777777" w:rsidR="00B13D79"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 xml:space="preserve">Connect to the </w:t>
            </w:r>
            <w:r>
              <w:rPr>
                <w:sz w:val="24"/>
                <w:szCs w:val="24"/>
              </w:rPr>
              <w:t>i</w:t>
            </w:r>
            <w:r>
              <w:rPr>
                <w:color w:val="000000"/>
                <w:sz w:val="24"/>
                <w:szCs w:val="24"/>
              </w:rPr>
              <w:t>nternet and use digital tools</w:t>
            </w:r>
          </w:p>
          <w:p w14:paraId="6E5E00DD" w14:textId="77777777" w:rsidR="00B13D79"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sz w:val="24"/>
                <w:szCs w:val="24"/>
              </w:rPr>
              <w:t>Describe your day</w:t>
            </w:r>
            <w:r>
              <w:rPr>
                <w:color w:val="000000"/>
                <w:sz w:val="24"/>
                <w:szCs w:val="24"/>
              </w:rPr>
              <w:t xml:space="preserve"> and </w:t>
            </w:r>
            <w:r>
              <w:rPr>
                <w:sz w:val="24"/>
                <w:szCs w:val="24"/>
              </w:rPr>
              <w:t>your</w:t>
            </w:r>
            <w:r>
              <w:rPr>
                <w:color w:val="000000"/>
                <w:sz w:val="24"/>
                <w:szCs w:val="24"/>
              </w:rPr>
              <w:t xml:space="preserve"> activities</w:t>
            </w:r>
          </w:p>
          <w:p w14:paraId="27541054" w14:textId="77777777" w:rsidR="00B13D79" w:rsidRDefault="00000000">
            <w:pPr>
              <w:numPr>
                <w:ilvl w:val="0"/>
                <w:numId w:val="5"/>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Pr>
                <w:color w:val="000000"/>
                <w:sz w:val="24"/>
                <w:szCs w:val="24"/>
              </w:rPr>
              <w:t>Recogni</w:t>
            </w:r>
            <w:r>
              <w:rPr>
                <w:sz w:val="24"/>
                <w:szCs w:val="24"/>
              </w:rPr>
              <w:t>s</w:t>
            </w:r>
            <w:r>
              <w:rPr>
                <w:color w:val="000000"/>
                <w:sz w:val="24"/>
                <w:szCs w:val="24"/>
              </w:rPr>
              <w:t>e your mistakes and understand them</w:t>
            </w:r>
          </w:p>
        </w:tc>
      </w:tr>
      <w:tr w:rsidR="00B13D79" w14:paraId="7C3F1D69"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17AF586D" w14:textId="77777777" w:rsidR="00B13D79"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Aim of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01980" w14:textId="77777777" w:rsidR="00B13D79" w:rsidRDefault="00000000">
            <w:pPr>
              <w:pBdr>
                <w:top w:val="none" w:sz="0" w:space="0" w:color="000000"/>
                <w:left w:val="none" w:sz="0" w:space="0" w:color="000000"/>
                <w:bottom w:val="none" w:sz="0" w:space="0" w:color="000000"/>
                <w:right w:val="none" w:sz="0" w:space="0" w:color="000000"/>
              </w:pBdr>
              <w:jc w:val="both"/>
            </w:pPr>
            <w:r>
              <w:rPr>
                <w:color w:val="000000"/>
                <w:sz w:val="24"/>
                <w:szCs w:val="24"/>
              </w:rPr>
              <w:t xml:space="preserve">This activity aims to build your literacy skills especially your writing skills through the topic of </w:t>
            </w:r>
            <w:r>
              <w:rPr>
                <w:sz w:val="24"/>
                <w:szCs w:val="24"/>
              </w:rPr>
              <w:t>d</w:t>
            </w:r>
            <w:r>
              <w:rPr>
                <w:color w:val="000000"/>
                <w:sz w:val="24"/>
                <w:szCs w:val="24"/>
              </w:rPr>
              <w:t xml:space="preserve">igital and social media. </w:t>
            </w:r>
          </w:p>
        </w:tc>
      </w:tr>
      <w:tr w:rsidR="00B13D79" w14:paraId="112AA120"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1C584427" w14:textId="77777777" w:rsidR="00B13D79"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lastRenderedPageBreak/>
              <w:t>Materials Required for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B3B27" w14:textId="77777777" w:rsidR="00B13D79" w:rsidRDefault="00000000">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Internet connection</w:t>
            </w:r>
          </w:p>
          <w:p w14:paraId="5858F65F" w14:textId="77777777" w:rsidR="00B13D79" w:rsidRDefault="00000000">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 xml:space="preserve">Laptop or Mobile phone </w:t>
            </w:r>
          </w:p>
          <w:p w14:paraId="67F084FC" w14:textId="77777777" w:rsidR="00B13D7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color w:val="0E101A"/>
                <w:sz w:val="24"/>
                <w:szCs w:val="24"/>
              </w:rPr>
              <w:t>Wattpad account</w:t>
            </w:r>
            <w:r>
              <w:rPr>
                <w:rFonts w:ascii="Times New Roman" w:eastAsia="Times New Roman" w:hAnsi="Times New Roman" w:cs="Times New Roman"/>
                <w:color w:val="0E101A"/>
                <w:sz w:val="24"/>
                <w:szCs w:val="24"/>
              </w:rPr>
              <w:t xml:space="preserve"> </w:t>
            </w:r>
          </w:p>
        </w:tc>
      </w:tr>
      <w:tr w:rsidR="00B13D79" w14:paraId="14CDB636"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2B73F97B" w14:textId="77777777" w:rsidR="00B13D79"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Step-by-step instructions</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6A7A5" w14:textId="77777777" w:rsidR="00B13D79" w:rsidRDefault="00000000">
            <w:pPr>
              <w:spacing w:after="0" w:line="276" w:lineRule="auto"/>
              <w:jc w:val="both"/>
              <w:rPr>
                <w:color w:val="0E101A"/>
                <w:sz w:val="24"/>
                <w:szCs w:val="24"/>
              </w:rPr>
            </w:pPr>
            <w:r>
              <w:rPr>
                <w:b/>
                <w:color w:val="0E101A"/>
                <w:sz w:val="24"/>
                <w:szCs w:val="24"/>
              </w:rPr>
              <w:t>Step 1</w:t>
            </w:r>
            <w:r>
              <w:rPr>
                <w:color w:val="0E101A"/>
                <w:sz w:val="24"/>
                <w:szCs w:val="24"/>
              </w:rPr>
              <w:t>: Take your computer or cell phone.</w:t>
            </w:r>
          </w:p>
          <w:p w14:paraId="1ACA351E" w14:textId="77777777" w:rsidR="00B13D79" w:rsidRDefault="00B13D79">
            <w:pPr>
              <w:spacing w:after="0" w:line="276" w:lineRule="auto"/>
              <w:jc w:val="both"/>
              <w:rPr>
                <w:color w:val="0E101A"/>
                <w:sz w:val="24"/>
                <w:szCs w:val="24"/>
              </w:rPr>
            </w:pPr>
          </w:p>
          <w:p w14:paraId="5A648103" w14:textId="77777777" w:rsidR="00B13D79" w:rsidRDefault="00000000">
            <w:pPr>
              <w:spacing w:after="0" w:line="276" w:lineRule="auto"/>
              <w:jc w:val="both"/>
              <w:rPr>
                <w:color w:val="0E101A"/>
                <w:sz w:val="24"/>
                <w:szCs w:val="24"/>
              </w:rPr>
            </w:pPr>
            <w:r>
              <w:rPr>
                <w:b/>
                <w:color w:val="0E101A"/>
                <w:sz w:val="24"/>
                <w:szCs w:val="24"/>
              </w:rPr>
              <w:t>Step 2</w:t>
            </w:r>
            <w:r>
              <w:rPr>
                <w:color w:val="0E101A"/>
                <w:sz w:val="24"/>
                <w:szCs w:val="24"/>
              </w:rPr>
              <w:t>: Type in the search bar, the site "</w:t>
            </w:r>
            <w:proofErr w:type="spellStart"/>
            <w:r>
              <w:rPr>
                <w:color w:val="0E101A"/>
                <w:sz w:val="24"/>
                <w:szCs w:val="24"/>
              </w:rPr>
              <w:t>Whattpad</w:t>
            </w:r>
            <w:proofErr w:type="spellEnd"/>
            <w:r>
              <w:rPr>
                <w:color w:val="0E101A"/>
                <w:sz w:val="24"/>
                <w:szCs w:val="24"/>
              </w:rPr>
              <w:t xml:space="preserve">" or click </w:t>
            </w:r>
            <w:hyperlink r:id="rId17">
              <w:r>
                <w:rPr>
                  <w:color w:val="0563C1"/>
                  <w:sz w:val="24"/>
                  <w:szCs w:val="24"/>
                  <w:u w:val="single"/>
                </w:rPr>
                <w:t>here</w:t>
              </w:r>
            </w:hyperlink>
            <w:r>
              <w:rPr>
                <w:color w:val="0E101A"/>
                <w:sz w:val="24"/>
                <w:szCs w:val="24"/>
              </w:rPr>
              <w:t xml:space="preserve">. </w:t>
            </w:r>
          </w:p>
          <w:p w14:paraId="5CB62402" w14:textId="77777777" w:rsidR="00B13D79" w:rsidRDefault="00B13D79">
            <w:pPr>
              <w:spacing w:after="0" w:line="276" w:lineRule="auto"/>
              <w:jc w:val="both"/>
              <w:rPr>
                <w:color w:val="0E101A"/>
                <w:sz w:val="24"/>
                <w:szCs w:val="24"/>
              </w:rPr>
            </w:pPr>
          </w:p>
          <w:p w14:paraId="52904B59" w14:textId="77777777" w:rsidR="00B13D79" w:rsidRDefault="00000000">
            <w:pPr>
              <w:spacing w:after="0" w:line="276" w:lineRule="auto"/>
              <w:jc w:val="both"/>
              <w:rPr>
                <w:color w:val="0E101A"/>
                <w:sz w:val="24"/>
                <w:szCs w:val="24"/>
              </w:rPr>
            </w:pPr>
            <w:r>
              <w:rPr>
                <w:b/>
                <w:color w:val="0E101A"/>
                <w:sz w:val="24"/>
                <w:szCs w:val="24"/>
              </w:rPr>
              <w:t>Step 3:</w:t>
            </w:r>
            <w:r>
              <w:rPr>
                <w:color w:val="0E101A"/>
                <w:sz w:val="24"/>
                <w:szCs w:val="24"/>
              </w:rPr>
              <w:t xml:space="preserve"> Log in or create an account. It's free.</w:t>
            </w:r>
          </w:p>
          <w:p w14:paraId="04A78162" w14:textId="77777777" w:rsidR="00B13D79" w:rsidRDefault="00B13D79">
            <w:pPr>
              <w:spacing w:after="0" w:line="276" w:lineRule="auto"/>
              <w:jc w:val="both"/>
              <w:rPr>
                <w:color w:val="0E101A"/>
                <w:sz w:val="24"/>
                <w:szCs w:val="24"/>
              </w:rPr>
            </w:pPr>
          </w:p>
          <w:p w14:paraId="291B3D3B" w14:textId="77777777" w:rsidR="00B13D79" w:rsidRDefault="00000000">
            <w:pPr>
              <w:spacing w:after="0" w:line="276" w:lineRule="auto"/>
              <w:jc w:val="both"/>
              <w:rPr>
                <w:color w:val="0E101A"/>
                <w:sz w:val="24"/>
                <w:szCs w:val="24"/>
              </w:rPr>
            </w:pPr>
            <w:r>
              <w:rPr>
                <w:b/>
                <w:color w:val="0E101A"/>
                <w:sz w:val="24"/>
                <w:szCs w:val="24"/>
              </w:rPr>
              <w:t>Step 4</w:t>
            </w:r>
            <w:r>
              <w:rPr>
                <w:color w:val="0E101A"/>
                <w:sz w:val="24"/>
                <w:szCs w:val="24"/>
              </w:rPr>
              <w:t xml:space="preserve">: If you create an account, say that you like both reading and writing. </w:t>
            </w:r>
          </w:p>
          <w:p w14:paraId="1508D5DB" w14:textId="77777777" w:rsidR="00B13D79" w:rsidRDefault="00B13D79">
            <w:pPr>
              <w:spacing w:after="0" w:line="276" w:lineRule="auto"/>
              <w:jc w:val="both"/>
              <w:rPr>
                <w:color w:val="0E101A"/>
                <w:sz w:val="24"/>
                <w:szCs w:val="24"/>
              </w:rPr>
            </w:pPr>
          </w:p>
          <w:p w14:paraId="0F00E8BC" w14:textId="77777777" w:rsidR="00B13D79" w:rsidRDefault="00000000">
            <w:pPr>
              <w:spacing w:after="0" w:line="276" w:lineRule="auto"/>
              <w:jc w:val="both"/>
              <w:rPr>
                <w:color w:val="0E101A"/>
                <w:sz w:val="24"/>
                <w:szCs w:val="24"/>
              </w:rPr>
            </w:pPr>
            <w:r>
              <w:rPr>
                <w:b/>
                <w:color w:val="0E101A"/>
                <w:sz w:val="24"/>
                <w:szCs w:val="24"/>
              </w:rPr>
              <w:t>Step 5</w:t>
            </w:r>
            <w:r>
              <w:rPr>
                <w:color w:val="0E101A"/>
                <w:sz w:val="24"/>
                <w:szCs w:val="24"/>
              </w:rPr>
              <w:t xml:space="preserve">: Click on the "I write for fun" button and the button “No I have never written a story". </w:t>
            </w:r>
          </w:p>
          <w:p w14:paraId="30ED3449" w14:textId="77777777" w:rsidR="00B13D79" w:rsidRDefault="00B13D79">
            <w:pPr>
              <w:spacing w:after="0" w:line="276" w:lineRule="auto"/>
              <w:jc w:val="both"/>
              <w:rPr>
                <w:color w:val="0E101A"/>
                <w:sz w:val="24"/>
                <w:szCs w:val="24"/>
              </w:rPr>
            </w:pPr>
          </w:p>
          <w:p w14:paraId="16FBB302" w14:textId="77777777" w:rsidR="00B13D79" w:rsidRDefault="00000000">
            <w:pPr>
              <w:spacing w:after="0" w:line="276" w:lineRule="auto"/>
              <w:jc w:val="both"/>
              <w:rPr>
                <w:color w:val="0E101A"/>
                <w:sz w:val="24"/>
                <w:szCs w:val="24"/>
              </w:rPr>
            </w:pPr>
            <w:r>
              <w:rPr>
                <w:b/>
                <w:color w:val="0E101A"/>
                <w:sz w:val="24"/>
                <w:szCs w:val="24"/>
              </w:rPr>
              <w:t>Step 6</w:t>
            </w:r>
            <w:r>
              <w:rPr>
                <w:color w:val="0E101A"/>
                <w:sz w:val="24"/>
                <w:szCs w:val="24"/>
              </w:rPr>
              <w:t xml:space="preserve">: At the top bar click on "Write" and “Create a new story”. </w:t>
            </w:r>
          </w:p>
          <w:p w14:paraId="510F0913" w14:textId="77777777" w:rsidR="00B13D79" w:rsidRDefault="00B13D79">
            <w:pPr>
              <w:spacing w:after="0" w:line="276" w:lineRule="auto"/>
              <w:jc w:val="both"/>
              <w:rPr>
                <w:color w:val="0E101A"/>
                <w:sz w:val="24"/>
                <w:szCs w:val="24"/>
              </w:rPr>
            </w:pPr>
          </w:p>
          <w:p w14:paraId="48DC0454" w14:textId="77777777" w:rsidR="00B13D79" w:rsidRDefault="00000000">
            <w:pPr>
              <w:spacing w:after="0" w:line="276" w:lineRule="auto"/>
              <w:jc w:val="both"/>
              <w:rPr>
                <w:color w:val="0E101A"/>
                <w:sz w:val="24"/>
                <w:szCs w:val="24"/>
              </w:rPr>
            </w:pPr>
            <w:r>
              <w:rPr>
                <w:b/>
                <w:color w:val="0E101A"/>
                <w:sz w:val="24"/>
                <w:szCs w:val="24"/>
              </w:rPr>
              <w:t>Step 7</w:t>
            </w:r>
            <w:r>
              <w:rPr>
                <w:color w:val="0E101A"/>
                <w:sz w:val="24"/>
                <w:szCs w:val="24"/>
              </w:rPr>
              <w:t xml:space="preserve">: For the title write “My own journey”. </w:t>
            </w:r>
          </w:p>
          <w:p w14:paraId="3B9EEFF8" w14:textId="77777777" w:rsidR="00B13D79" w:rsidRDefault="00B13D79">
            <w:pPr>
              <w:spacing w:after="0" w:line="276" w:lineRule="auto"/>
              <w:jc w:val="both"/>
              <w:rPr>
                <w:color w:val="0E101A"/>
                <w:sz w:val="24"/>
                <w:szCs w:val="24"/>
              </w:rPr>
            </w:pPr>
          </w:p>
          <w:p w14:paraId="5B68D4AF" w14:textId="77777777" w:rsidR="00B13D79" w:rsidRDefault="00000000">
            <w:pPr>
              <w:spacing w:after="0" w:line="276" w:lineRule="auto"/>
              <w:jc w:val="both"/>
              <w:rPr>
                <w:color w:val="0E101A"/>
                <w:sz w:val="24"/>
                <w:szCs w:val="24"/>
              </w:rPr>
            </w:pPr>
            <w:r>
              <w:rPr>
                <w:b/>
                <w:color w:val="0E101A"/>
                <w:sz w:val="24"/>
                <w:szCs w:val="24"/>
              </w:rPr>
              <w:t>Step 8:</w:t>
            </w:r>
            <w:r>
              <w:rPr>
                <w:color w:val="0E101A"/>
                <w:sz w:val="24"/>
                <w:szCs w:val="24"/>
              </w:rPr>
              <w:t xml:space="preserve"> Type your text describing your day and what you have done. You can tell what you eat, what you do, what emotions you are </w:t>
            </w:r>
            <w:proofErr w:type="spellStart"/>
            <w:proofErr w:type="gramStart"/>
            <w:r>
              <w:rPr>
                <w:color w:val="0E101A"/>
                <w:sz w:val="24"/>
                <w:szCs w:val="24"/>
              </w:rPr>
              <w:t>feeling.You</w:t>
            </w:r>
            <w:proofErr w:type="spellEnd"/>
            <w:proofErr w:type="gramEnd"/>
            <w:r>
              <w:rPr>
                <w:color w:val="0E101A"/>
                <w:sz w:val="24"/>
                <w:szCs w:val="24"/>
              </w:rPr>
              <w:t xml:space="preserve"> should write approximately 500 words. </w:t>
            </w:r>
          </w:p>
          <w:p w14:paraId="5FB42460" w14:textId="77777777" w:rsidR="00B13D79" w:rsidRDefault="00B13D79">
            <w:pPr>
              <w:spacing w:after="0" w:line="276" w:lineRule="auto"/>
              <w:jc w:val="both"/>
              <w:rPr>
                <w:color w:val="0E101A"/>
                <w:sz w:val="24"/>
                <w:szCs w:val="24"/>
              </w:rPr>
            </w:pPr>
          </w:p>
          <w:p w14:paraId="1CE458CF" w14:textId="77777777" w:rsidR="00B13D79" w:rsidRDefault="00000000">
            <w:pPr>
              <w:spacing w:after="0" w:line="276" w:lineRule="auto"/>
              <w:jc w:val="both"/>
              <w:rPr>
                <w:color w:val="0E101A"/>
                <w:sz w:val="24"/>
                <w:szCs w:val="24"/>
              </w:rPr>
            </w:pPr>
            <w:r>
              <w:rPr>
                <w:b/>
                <w:color w:val="0E101A"/>
                <w:sz w:val="24"/>
                <w:szCs w:val="24"/>
              </w:rPr>
              <w:t>Step 9:</w:t>
            </w:r>
            <w:r>
              <w:rPr>
                <w:color w:val="0E101A"/>
                <w:sz w:val="24"/>
                <w:szCs w:val="24"/>
              </w:rPr>
              <w:t xml:space="preserve"> When you have finished writing your story, copy and paste your text in to a spell checker website. Look at the mistakes you made and try to understand them.</w:t>
            </w:r>
          </w:p>
          <w:p w14:paraId="7F2FC02E" w14:textId="77777777" w:rsidR="00B13D79" w:rsidRDefault="00B13D79">
            <w:pPr>
              <w:spacing w:after="0" w:line="276" w:lineRule="auto"/>
              <w:jc w:val="both"/>
              <w:rPr>
                <w:color w:val="0E101A"/>
                <w:sz w:val="24"/>
                <w:szCs w:val="24"/>
              </w:rPr>
            </w:pPr>
          </w:p>
          <w:p w14:paraId="65ECB3BF" w14:textId="77777777" w:rsidR="00B13D79" w:rsidRDefault="00000000">
            <w:pPr>
              <w:spacing w:after="0" w:line="276" w:lineRule="auto"/>
              <w:jc w:val="both"/>
              <w:rPr>
                <w:color w:val="0E101A"/>
                <w:sz w:val="24"/>
                <w:szCs w:val="24"/>
              </w:rPr>
            </w:pPr>
            <w:r>
              <w:rPr>
                <w:b/>
                <w:color w:val="0E101A"/>
                <w:sz w:val="24"/>
                <w:szCs w:val="24"/>
              </w:rPr>
              <w:t>Step 10:</w:t>
            </w:r>
            <w:r>
              <w:rPr>
                <w:color w:val="0E101A"/>
                <w:sz w:val="24"/>
                <w:szCs w:val="24"/>
              </w:rPr>
              <w:t xml:space="preserve"> Save your story to your drafts. Don't publish your story unless you want it to be public.</w:t>
            </w:r>
          </w:p>
          <w:p w14:paraId="44B89D26" w14:textId="77777777" w:rsidR="00B13D79" w:rsidRDefault="00B13D79">
            <w:pPr>
              <w:spacing w:after="0" w:line="276" w:lineRule="auto"/>
              <w:jc w:val="both"/>
              <w:rPr>
                <w:color w:val="0E101A"/>
                <w:sz w:val="24"/>
                <w:szCs w:val="24"/>
              </w:rPr>
            </w:pPr>
          </w:p>
          <w:p w14:paraId="797190D2" w14:textId="77777777" w:rsidR="00B13D79" w:rsidRDefault="00000000">
            <w:pPr>
              <w:spacing w:after="0" w:line="276" w:lineRule="auto"/>
              <w:jc w:val="both"/>
              <w:rPr>
                <w:color w:val="0E101A"/>
                <w:sz w:val="24"/>
                <w:szCs w:val="24"/>
              </w:rPr>
            </w:pPr>
            <w:r>
              <w:rPr>
                <w:b/>
                <w:color w:val="0E101A"/>
                <w:sz w:val="24"/>
                <w:szCs w:val="24"/>
              </w:rPr>
              <w:t>Step 11</w:t>
            </w:r>
            <w:r>
              <w:rPr>
                <w:color w:val="0E101A"/>
                <w:sz w:val="24"/>
                <w:szCs w:val="24"/>
              </w:rPr>
              <w:t xml:space="preserve">: Repeat this experience every day. You can write your day or start a real story. Each time, correct your mistakes and learn from them. If you don’t want to write you can discover some stories written by other people. </w:t>
            </w:r>
          </w:p>
        </w:tc>
      </w:tr>
    </w:tbl>
    <w:p w14:paraId="32D3FB14" w14:textId="77777777" w:rsidR="00B13D79" w:rsidRDefault="00B13D79"/>
    <w:p w14:paraId="0953F05B" w14:textId="77777777" w:rsidR="00B13D79" w:rsidRDefault="00B13D79"/>
    <w:p w14:paraId="74388E79" w14:textId="77777777" w:rsidR="00B13D79" w:rsidRDefault="00B13D79"/>
    <w:p w14:paraId="38BEB9BC" w14:textId="77777777" w:rsidR="00B13D79" w:rsidRDefault="00B13D79"/>
    <w:p w14:paraId="07E82BDB" w14:textId="77777777" w:rsidR="00B13D79" w:rsidRDefault="00000000">
      <w:pPr>
        <w:pStyle w:val="Heading1"/>
      </w:pPr>
      <w:bookmarkStart w:id="6" w:name="_heading=h.tyjcwt" w:colFirst="0" w:colLast="0"/>
      <w:bookmarkEnd w:id="6"/>
      <w:r>
        <w:lastRenderedPageBreak/>
        <w:t>Additional Reading or Study Materials</w:t>
      </w:r>
    </w:p>
    <w:p w14:paraId="70E719C4" w14:textId="77777777" w:rsidR="00B13D79" w:rsidRDefault="00B13D79"/>
    <w:p w14:paraId="6CD470A8" w14:textId="77777777" w:rsidR="00B13D79" w:rsidRDefault="00000000">
      <w:pPr>
        <w:spacing w:line="360" w:lineRule="auto"/>
        <w:jc w:val="both"/>
        <w:rPr>
          <w:sz w:val="24"/>
          <w:szCs w:val="24"/>
        </w:rPr>
      </w:pPr>
      <w:r>
        <w:rPr>
          <w:sz w:val="24"/>
          <w:szCs w:val="24"/>
        </w:rPr>
        <w:t xml:space="preserve">Congratulations, you have reached this point and completed your self-reflection activities related to literacy competence and digital and social.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0"/>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B13D79" w14:paraId="0C5E6142" w14:textId="77777777">
        <w:trPr>
          <w:trHeight w:val="55"/>
        </w:trPr>
        <w:tc>
          <w:tcPr>
            <w:tcW w:w="1654" w:type="dxa"/>
            <w:shd w:val="clear" w:color="auto" w:fill="ED7D31"/>
          </w:tcPr>
          <w:p w14:paraId="2CF2D1FF" w14:textId="77777777" w:rsidR="00B13D79" w:rsidRDefault="00000000">
            <w:pPr>
              <w:spacing w:before="120" w:after="120" w:line="276" w:lineRule="auto"/>
              <w:jc w:val="center"/>
              <w:rPr>
                <w:b/>
                <w:color w:val="FFFFFF"/>
              </w:rPr>
            </w:pPr>
            <w:bookmarkStart w:id="7" w:name="_heading=h.3dy6vkm" w:colFirst="0" w:colLast="0"/>
            <w:bookmarkEnd w:id="7"/>
            <w:r>
              <w:rPr>
                <w:b/>
                <w:color w:val="FFFFFF"/>
              </w:rPr>
              <w:t>Resource Title:</w:t>
            </w:r>
          </w:p>
        </w:tc>
        <w:tc>
          <w:tcPr>
            <w:tcW w:w="7418" w:type="dxa"/>
          </w:tcPr>
          <w:p w14:paraId="7A6EEBF0" w14:textId="77777777" w:rsidR="00B13D79" w:rsidRDefault="00000000">
            <w:pPr>
              <w:spacing w:before="120" w:after="120" w:line="276" w:lineRule="auto"/>
              <w:jc w:val="both"/>
              <w:rPr>
                <w:color w:val="000000"/>
              </w:rPr>
            </w:pPr>
            <w:r>
              <w:rPr>
                <w:color w:val="000000"/>
              </w:rPr>
              <w:t>EU Read and Art</w:t>
            </w:r>
          </w:p>
        </w:tc>
      </w:tr>
      <w:tr w:rsidR="00B13D79" w14:paraId="0A2878F5" w14:textId="77777777">
        <w:trPr>
          <w:trHeight w:val="55"/>
        </w:trPr>
        <w:tc>
          <w:tcPr>
            <w:tcW w:w="1654" w:type="dxa"/>
            <w:shd w:val="clear" w:color="auto" w:fill="ED7D31"/>
          </w:tcPr>
          <w:p w14:paraId="1BC5D940" w14:textId="77777777" w:rsidR="00B13D79" w:rsidRDefault="00000000">
            <w:pPr>
              <w:spacing w:before="120" w:after="120" w:line="276" w:lineRule="auto"/>
              <w:jc w:val="center"/>
              <w:rPr>
                <w:b/>
                <w:color w:val="FFFFFF"/>
              </w:rPr>
            </w:pPr>
            <w:r>
              <w:rPr>
                <w:b/>
                <w:color w:val="FFFFFF"/>
              </w:rPr>
              <w:t>Topic Addresses:</w:t>
            </w:r>
          </w:p>
        </w:tc>
        <w:tc>
          <w:tcPr>
            <w:tcW w:w="7418" w:type="dxa"/>
          </w:tcPr>
          <w:p w14:paraId="102C2F8A" w14:textId="77777777" w:rsidR="00B13D79" w:rsidRDefault="00000000">
            <w:pPr>
              <w:spacing w:before="120" w:after="120" w:line="276" w:lineRule="auto"/>
              <w:jc w:val="both"/>
              <w:rPr>
                <w:color w:val="000000"/>
                <w:highlight w:val="yellow"/>
              </w:rPr>
            </w:pPr>
            <w:r>
              <w:rPr>
                <w:color w:val="000000"/>
              </w:rPr>
              <w:t>The first European digital library of book trailers and adult creativity expressions.</w:t>
            </w:r>
          </w:p>
        </w:tc>
      </w:tr>
      <w:tr w:rsidR="00B13D79" w14:paraId="3FA5A200" w14:textId="77777777">
        <w:trPr>
          <w:trHeight w:val="97"/>
        </w:trPr>
        <w:tc>
          <w:tcPr>
            <w:tcW w:w="1654" w:type="dxa"/>
            <w:shd w:val="clear" w:color="auto" w:fill="ED7D31"/>
          </w:tcPr>
          <w:p w14:paraId="4DB50ED8" w14:textId="77777777" w:rsidR="00B13D79" w:rsidRDefault="00000000">
            <w:pPr>
              <w:spacing w:before="120" w:after="120" w:line="276" w:lineRule="auto"/>
              <w:jc w:val="center"/>
              <w:rPr>
                <w:b/>
                <w:color w:val="FFFFFF"/>
              </w:rPr>
            </w:pPr>
            <w:r>
              <w:rPr>
                <w:b/>
                <w:color w:val="FFFFFF"/>
              </w:rPr>
              <w:t>Introduction to the resource:</w:t>
            </w:r>
          </w:p>
        </w:tc>
        <w:tc>
          <w:tcPr>
            <w:tcW w:w="7418" w:type="dxa"/>
          </w:tcPr>
          <w:p w14:paraId="36074505" w14:textId="77777777" w:rsidR="00B13D79" w:rsidRDefault="00000000">
            <w:pPr>
              <w:spacing w:before="120" w:after="120" w:line="276" w:lineRule="auto"/>
              <w:jc w:val="both"/>
              <w:rPr>
                <w:color w:val="000000"/>
              </w:rPr>
            </w:pPr>
            <w:r>
              <w:rPr>
                <w:color w:val="000000"/>
              </w:rPr>
              <w:t xml:space="preserve">This additional material is </w:t>
            </w:r>
            <w:r>
              <w:t>a European</w:t>
            </w:r>
            <w:r>
              <w:rPr>
                <w:color w:val="000000"/>
              </w:rPr>
              <w:t xml:space="preserve"> project that is trying to help adult learners to empower literacy, cultural, language and digital skills. The website is composed of </w:t>
            </w:r>
            <w:r>
              <w:t>book trailers</w:t>
            </w:r>
            <w:r>
              <w:rPr>
                <w:color w:val="000000"/>
              </w:rPr>
              <w:t xml:space="preserve"> and articles. </w:t>
            </w:r>
          </w:p>
          <w:p w14:paraId="4FEF8E68" w14:textId="77777777" w:rsidR="00B13D79" w:rsidRDefault="00000000">
            <w:pPr>
              <w:spacing w:before="120" w:after="120" w:line="276" w:lineRule="auto"/>
              <w:jc w:val="both"/>
              <w:rPr>
                <w:color w:val="000000"/>
              </w:rPr>
            </w:pPr>
            <w:r>
              <w:rPr>
                <w:color w:val="000000"/>
              </w:rPr>
              <w:t xml:space="preserve">The </w:t>
            </w:r>
            <w:r>
              <w:t>book trailers</w:t>
            </w:r>
            <w:r>
              <w:rPr>
                <w:color w:val="000000"/>
              </w:rPr>
              <w:t xml:space="preserve"> make you discover books of different </w:t>
            </w:r>
            <w:r>
              <w:t>genres</w:t>
            </w:r>
            <w:r>
              <w:rPr>
                <w:color w:val="000000"/>
              </w:rPr>
              <w:t xml:space="preserve"> and different </w:t>
            </w:r>
            <w:r>
              <w:t>countries</w:t>
            </w:r>
            <w:r>
              <w:rPr>
                <w:color w:val="000000"/>
              </w:rPr>
              <w:t xml:space="preserve">. </w:t>
            </w:r>
          </w:p>
          <w:p w14:paraId="34371176" w14:textId="77777777" w:rsidR="00B13D79" w:rsidRDefault="00000000">
            <w:pPr>
              <w:spacing w:before="120" w:after="120" w:line="276" w:lineRule="auto"/>
              <w:jc w:val="both"/>
              <w:rPr>
                <w:color w:val="000000"/>
              </w:rPr>
            </w:pPr>
            <w:r>
              <w:rPr>
                <w:color w:val="000000"/>
              </w:rPr>
              <w:t xml:space="preserve">The </w:t>
            </w:r>
            <w:r>
              <w:t>articles</w:t>
            </w:r>
            <w:r>
              <w:rPr>
                <w:color w:val="000000"/>
              </w:rPr>
              <w:t xml:space="preserve"> are talking about social topics or about books and their authors. </w:t>
            </w:r>
          </w:p>
        </w:tc>
      </w:tr>
      <w:tr w:rsidR="00B13D79" w14:paraId="5CB085CC" w14:textId="77777777">
        <w:trPr>
          <w:trHeight w:val="124"/>
        </w:trPr>
        <w:tc>
          <w:tcPr>
            <w:tcW w:w="1654" w:type="dxa"/>
            <w:shd w:val="clear" w:color="auto" w:fill="ED7D31"/>
          </w:tcPr>
          <w:p w14:paraId="5044B470" w14:textId="77777777" w:rsidR="00B13D79" w:rsidRDefault="00000000">
            <w:pPr>
              <w:spacing w:before="120" w:after="120" w:line="276" w:lineRule="auto"/>
              <w:jc w:val="center"/>
              <w:rPr>
                <w:b/>
                <w:color w:val="FFFFFF"/>
              </w:rPr>
            </w:pPr>
            <w:bookmarkStart w:id="8" w:name="_heading=h.1t3h5sf" w:colFirst="0" w:colLast="0"/>
            <w:bookmarkEnd w:id="8"/>
            <w:r>
              <w:rPr>
                <w:b/>
                <w:color w:val="FFFFFF"/>
              </w:rPr>
              <w:t>What will you get from using this resource?</w:t>
            </w:r>
          </w:p>
          <w:p w14:paraId="76CB0FBD" w14:textId="77777777" w:rsidR="00B13D79" w:rsidRDefault="00B13D79">
            <w:pPr>
              <w:spacing w:before="120" w:after="120" w:line="276" w:lineRule="auto"/>
              <w:jc w:val="center"/>
              <w:rPr>
                <w:b/>
                <w:color w:val="FFFFFF"/>
              </w:rPr>
            </w:pPr>
          </w:p>
        </w:tc>
        <w:tc>
          <w:tcPr>
            <w:tcW w:w="7418" w:type="dxa"/>
          </w:tcPr>
          <w:p w14:paraId="6727CACE" w14:textId="77777777" w:rsidR="00B13D79" w:rsidRDefault="00000000">
            <w:pPr>
              <w:spacing w:before="120" w:after="120" w:line="276" w:lineRule="auto"/>
              <w:jc w:val="both"/>
              <w:rPr>
                <w:color w:val="000000"/>
              </w:rPr>
            </w:pPr>
            <w:r>
              <w:rPr>
                <w:color w:val="000000"/>
              </w:rPr>
              <w:t xml:space="preserve">By using this </w:t>
            </w:r>
            <w:proofErr w:type="gramStart"/>
            <w:r>
              <w:rPr>
                <w:color w:val="000000"/>
              </w:rPr>
              <w:t>resource</w:t>
            </w:r>
            <w:proofErr w:type="gramEnd"/>
            <w:r>
              <w:rPr>
                <w:color w:val="000000"/>
              </w:rPr>
              <w:t xml:space="preserve"> you will learn:</w:t>
            </w:r>
          </w:p>
          <w:p w14:paraId="7C9C387E" w14:textId="77777777" w:rsidR="00B13D79" w:rsidRDefault="00000000">
            <w:pPr>
              <w:numPr>
                <w:ilvl w:val="0"/>
                <w:numId w:val="2"/>
              </w:numPr>
              <w:pBdr>
                <w:top w:val="nil"/>
                <w:left w:val="nil"/>
                <w:bottom w:val="nil"/>
                <w:right w:val="nil"/>
                <w:between w:val="nil"/>
              </w:pBdr>
              <w:spacing w:before="120" w:line="276" w:lineRule="auto"/>
              <w:jc w:val="both"/>
              <w:rPr>
                <w:color w:val="000000"/>
              </w:rPr>
            </w:pPr>
            <w:r>
              <w:rPr>
                <w:color w:val="000000"/>
              </w:rPr>
              <w:t>Discover new authors and books in a fun way</w:t>
            </w:r>
          </w:p>
          <w:p w14:paraId="10303D0D" w14:textId="77777777" w:rsidR="00B13D79" w:rsidRDefault="00000000">
            <w:pPr>
              <w:numPr>
                <w:ilvl w:val="0"/>
                <w:numId w:val="2"/>
              </w:numPr>
              <w:pBdr>
                <w:top w:val="nil"/>
                <w:left w:val="nil"/>
                <w:bottom w:val="nil"/>
                <w:right w:val="nil"/>
                <w:between w:val="nil"/>
              </w:pBdr>
              <w:spacing w:line="276" w:lineRule="auto"/>
              <w:jc w:val="both"/>
              <w:rPr>
                <w:color w:val="000000"/>
              </w:rPr>
            </w:pPr>
            <w:r>
              <w:rPr>
                <w:color w:val="000000"/>
              </w:rPr>
              <w:t>Develop your reading skills and comprehension skills</w:t>
            </w:r>
          </w:p>
          <w:p w14:paraId="25A2D831" w14:textId="77777777" w:rsidR="00B13D79" w:rsidRDefault="00000000">
            <w:pPr>
              <w:numPr>
                <w:ilvl w:val="0"/>
                <w:numId w:val="2"/>
              </w:numPr>
              <w:pBdr>
                <w:top w:val="nil"/>
                <w:left w:val="nil"/>
                <w:bottom w:val="nil"/>
                <w:right w:val="nil"/>
                <w:between w:val="nil"/>
              </w:pBdr>
              <w:spacing w:line="276" w:lineRule="auto"/>
              <w:jc w:val="both"/>
              <w:rPr>
                <w:color w:val="000000"/>
              </w:rPr>
            </w:pPr>
            <w:r>
              <w:rPr>
                <w:color w:val="000000"/>
              </w:rPr>
              <w:t xml:space="preserve">Learn how to do a </w:t>
            </w:r>
            <w:r>
              <w:t>book trailer</w:t>
            </w:r>
            <w:r>
              <w:rPr>
                <w:color w:val="000000"/>
              </w:rPr>
              <w:t xml:space="preserve"> </w:t>
            </w:r>
          </w:p>
          <w:p w14:paraId="734C99AD" w14:textId="77777777" w:rsidR="00B13D79" w:rsidRDefault="00000000">
            <w:pPr>
              <w:numPr>
                <w:ilvl w:val="0"/>
                <w:numId w:val="2"/>
              </w:numPr>
              <w:pBdr>
                <w:top w:val="nil"/>
                <w:left w:val="nil"/>
                <w:bottom w:val="nil"/>
                <w:right w:val="nil"/>
                <w:between w:val="nil"/>
              </w:pBdr>
              <w:spacing w:after="120" w:line="276" w:lineRule="auto"/>
              <w:jc w:val="both"/>
              <w:rPr>
                <w:color w:val="000000"/>
              </w:rPr>
            </w:pPr>
            <w:r>
              <w:rPr>
                <w:color w:val="000000"/>
              </w:rPr>
              <w:t xml:space="preserve">Read many articles about books or other social topics </w:t>
            </w:r>
          </w:p>
        </w:tc>
      </w:tr>
      <w:tr w:rsidR="00B13D79" w14:paraId="1F9816F7" w14:textId="77777777">
        <w:trPr>
          <w:trHeight w:val="55"/>
        </w:trPr>
        <w:tc>
          <w:tcPr>
            <w:tcW w:w="1654" w:type="dxa"/>
            <w:shd w:val="clear" w:color="auto" w:fill="ED7D31"/>
          </w:tcPr>
          <w:p w14:paraId="7B09B800" w14:textId="77777777" w:rsidR="00B13D79" w:rsidRDefault="00000000">
            <w:pPr>
              <w:spacing w:before="120" w:after="120" w:line="276" w:lineRule="auto"/>
              <w:jc w:val="center"/>
              <w:rPr>
                <w:b/>
                <w:color w:val="FFFFFF"/>
              </w:rPr>
            </w:pPr>
            <w:r>
              <w:rPr>
                <w:b/>
                <w:color w:val="FFFFFF"/>
              </w:rPr>
              <w:t>Link to resource:</w:t>
            </w:r>
          </w:p>
        </w:tc>
        <w:tc>
          <w:tcPr>
            <w:tcW w:w="7418" w:type="dxa"/>
          </w:tcPr>
          <w:p w14:paraId="3EE4D07C" w14:textId="77777777" w:rsidR="00B13D79" w:rsidRDefault="00000000">
            <w:pPr>
              <w:spacing w:before="120" w:after="120" w:line="276" w:lineRule="auto"/>
              <w:jc w:val="both"/>
              <w:rPr>
                <w:color w:val="000000"/>
              </w:rPr>
            </w:pPr>
            <w:hyperlink r:id="rId18">
              <w:r>
                <w:rPr>
                  <w:color w:val="0563C1"/>
                  <w:u w:val="single"/>
                </w:rPr>
                <w:t>https://europeanbooktrailers.eu/</w:t>
              </w:r>
            </w:hyperlink>
          </w:p>
          <w:p w14:paraId="6B1F01E1" w14:textId="77777777" w:rsidR="00B13D79" w:rsidRDefault="00B13D79">
            <w:pPr>
              <w:spacing w:before="120" w:after="120" w:line="276" w:lineRule="auto"/>
              <w:jc w:val="both"/>
              <w:rPr>
                <w:color w:val="000000"/>
                <w:highlight w:val="yellow"/>
              </w:rPr>
            </w:pPr>
          </w:p>
        </w:tc>
      </w:tr>
    </w:tbl>
    <w:p w14:paraId="28B5CFE2" w14:textId="77777777" w:rsidR="00B13D79" w:rsidRDefault="00B13D79">
      <w:pPr>
        <w:spacing w:line="276" w:lineRule="auto"/>
        <w:jc w:val="both"/>
      </w:pPr>
    </w:p>
    <w:p w14:paraId="61F4D5E2" w14:textId="77777777" w:rsidR="00B13D79" w:rsidRDefault="00B13D79">
      <w:pPr>
        <w:spacing w:line="276" w:lineRule="auto"/>
        <w:jc w:val="both"/>
      </w:pPr>
    </w:p>
    <w:p w14:paraId="08BE3591" w14:textId="77777777" w:rsidR="00B13D79" w:rsidRDefault="00B13D79">
      <w:pPr>
        <w:spacing w:line="276" w:lineRule="auto"/>
        <w:jc w:val="both"/>
      </w:pPr>
    </w:p>
    <w:p w14:paraId="0419B5D3" w14:textId="77777777" w:rsidR="00B13D79" w:rsidRDefault="00B13D79">
      <w:pPr>
        <w:spacing w:line="276" w:lineRule="auto"/>
        <w:jc w:val="both"/>
      </w:pPr>
    </w:p>
    <w:p w14:paraId="69611154" w14:textId="77777777" w:rsidR="00B13D79" w:rsidRDefault="00B13D79">
      <w:pPr>
        <w:spacing w:line="276" w:lineRule="auto"/>
        <w:jc w:val="both"/>
      </w:pPr>
    </w:p>
    <w:tbl>
      <w:tblPr>
        <w:tblStyle w:val="a1"/>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B13D79" w14:paraId="3D0FDE61" w14:textId="77777777">
        <w:tc>
          <w:tcPr>
            <w:tcW w:w="1985" w:type="dxa"/>
            <w:shd w:val="clear" w:color="auto" w:fill="ED7D31"/>
          </w:tcPr>
          <w:p w14:paraId="4BE2ADC3" w14:textId="77777777" w:rsidR="00B13D79" w:rsidRDefault="00000000">
            <w:pPr>
              <w:spacing w:before="120" w:after="120" w:line="276" w:lineRule="auto"/>
              <w:jc w:val="center"/>
              <w:rPr>
                <w:b/>
                <w:color w:val="FFFFFF"/>
              </w:rPr>
            </w:pPr>
            <w:r>
              <w:rPr>
                <w:b/>
                <w:color w:val="FFFFFF"/>
              </w:rPr>
              <w:lastRenderedPageBreak/>
              <w:t>Resource Title:</w:t>
            </w:r>
          </w:p>
        </w:tc>
        <w:tc>
          <w:tcPr>
            <w:tcW w:w="7087" w:type="dxa"/>
          </w:tcPr>
          <w:p w14:paraId="52310168" w14:textId="77777777" w:rsidR="00B13D79" w:rsidRDefault="00000000">
            <w:pPr>
              <w:spacing w:before="120" w:after="120" w:line="276" w:lineRule="auto"/>
              <w:jc w:val="both"/>
              <w:rPr>
                <w:color w:val="000000"/>
              </w:rPr>
            </w:pPr>
            <w:r>
              <w:rPr>
                <w:color w:val="000000"/>
              </w:rPr>
              <w:t xml:space="preserve">How to </w:t>
            </w:r>
            <w:r>
              <w:t>I</w:t>
            </w:r>
            <w:r>
              <w:rPr>
                <w:color w:val="000000"/>
              </w:rPr>
              <w:t xml:space="preserve">mprove </w:t>
            </w:r>
            <w:r>
              <w:t>Y</w:t>
            </w:r>
            <w:r>
              <w:rPr>
                <w:color w:val="000000"/>
              </w:rPr>
              <w:t xml:space="preserve">our </w:t>
            </w:r>
            <w:proofErr w:type="gramStart"/>
            <w:r>
              <w:rPr>
                <w:color w:val="000000"/>
              </w:rPr>
              <w:t xml:space="preserve">English </w:t>
            </w:r>
            <w:r>
              <w:t>S</w:t>
            </w:r>
            <w:r>
              <w:rPr>
                <w:color w:val="000000"/>
              </w:rPr>
              <w:t>peaking</w:t>
            </w:r>
            <w:proofErr w:type="gramEnd"/>
            <w:r>
              <w:rPr>
                <w:color w:val="000000"/>
              </w:rPr>
              <w:t xml:space="preserve"> </w:t>
            </w:r>
            <w:r>
              <w:t>S</w:t>
            </w:r>
            <w:r>
              <w:rPr>
                <w:color w:val="000000"/>
              </w:rPr>
              <w:t xml:space="preserve">kills </w:t>
            </w:r>
          </w:p>
        </w:tc>
      </w:tr>
      <w:tr w:rsidR="00B13D79" w14:paraId="080BB2C4" w14:textId="77777777">
        <w:tc>
          <w:tcPr>
            <w:tcW w:w="1985" w:type="dxa"/>
            <w:shd w:val="clear" w:color="auto" w:fill="ED7D31"/>
          </w:tcPr>
          <w:p w14:paraId="24D302C9" w14:textId="77777777" w:rsidR="00B13D79" w:rsidRDefault="00000000">
            <w:pPr>
              <w:spacing w:before="120" w:after="120" w:line="276" w:lineRule="auto"/>
              <w:jc w:val="center"/>
              <w:rPr>
                <w:b/>
                <w:color w:val="FFFFFF"/>
              </w:rPr>
            </w:pPr>
            <w:r>
              <w:rPr>
                <w:b/>
                <w:color w:val="FFFFFF"/>
              </w:rPr>
              <w:t>Topic Addresses:</w:t>
            </w:r>
          </w:p>
        </w:tc>
        <w:tc>
          <w:tcPr>
            <w:tcW w:w="7087" w:type="dxa"/>
          </w:tcPr>
          <w:p w14:paraId="4E1EA0CD" w14:textId="77777777" w:rsidR="00B13D79" w:rsidRDefault="00000000">
            <w:pPr>
              <w:spacing w:before="120" w:after="120" w:line="276" w:lineRule="auto"/>
              <w:jc w:val="both"/>
              <w:rPr>
                <w:color w:val="000000"/>
                <w:highlight w:val="yellow"/>
              </w:rPr>
            </w:pPr>
            <w:r>
              <w:rPr>
                <w:color w:val="000000"/>
              </w:rPr>
              <w:t xml:space="preserve">Development of oral skills </w:t>
            </w:r>
          </w:p>
        </w:tc>
      </w:tr>
      <w:tr w:rsidR="00B13D79" w14:paraId="6D701860" w14:textId="77777777">
        <w:tc>
          <w:tcPr>
            <w:tcW w:w="1985" w:type="dxa"/>
            <w:shd w:val="clear" w:color="auto" w:fill="ED7D31"/>
          </w:tcPr>
          <w:p w14:paraId="43D5B7F5" w14:textId="77777777" w:rsidR="00B13D79" w:rsidRDefault="00000000">
            <w:pPr>
              <w:spacing w:before="120" w:after="120" w:line="276" w:lineRule="auto"/>
              <w:jc w:val="center"/>
              <w:rPr>
                <w:b/>
                <w:color w:val="FFFFFF"/>
              </w:rPr>
            </w:pPr>
            <w:r>
              <w:rPr>
                <w:b/>
                <w:color w:val="FFFFFF"/>
              </w:rPr>
              <w:t>Introduction to the resource:</w:t>
            </w:r>
          </w:p>
        </w:tc>
        <w:tc>
          <w:tcPr>
            <w:tcW w:w="7087" w:type="dxa"/>
          </w:tcPr>
          <w:p w14:paraId="78FF1907" w14:textId="77777777" w:rsidR="00B13D79" w:rsidRDefault="00000000">
            <w:pPr>
              <w:spacing w:before="120" w:after="120" w:line="276" w:lineRule="auto"/>
              <w:jc w:val="both"/>
              <w:rPr>
                <w:color w:val="000000"/>
              </w:rPr>
            </w:pPr>
            <w:r>
              <w:rPr>
                <w:color w:val="000000"/>
              </w:rPr>
              <w:t xml:space="preserve">This additional material is a video that talks about how to improve your oral skills </w:t>
            </w:r>
            <w:r>
              <w:t>through implicit</w:t>
            </w:r>
            <w:r>
              <w:rPr>
                <w:color w:val="000000"/>
              </w:rPr>
              <w:t xml:space="preserve"> learning.</w:t>
            </w:r>
            <w:r>
              <w:t xml:space="preserve"> Th</w:t>
            </w:r>
            <w:r>
              <w:rPr>
                <w:color w:val="000000"/>
              </w:rPr>
              <w:t xml:space="preserve">e video </w:t>
            </w:r>
            <w:r>
              <w:t>explains</w:t>
            </w:r>
            <w:r>
              <w:rPr>
                <w:color w:val="000000"/>
              </w:rPr>
              <w:t xml:space="preserve"> how imitation can help you develop oral skills such as pronunciation, tones, grammar </w:t>
            </w:r>
            <w:proofErr w:type="gramStart"/>
            <w:r>
              <w:rPr>
                <w:color w:val="000000"/>
              </w:rPr>
              <w:t>and  fluency</w:t>
            </w:r>
            <w:proofErr w:type="gramEnd"/>
            <w:r>
              <w:rPr>
                <w:color w:val="000000"/>
              </w:rPr>
              <w:t xml:space="preserve">. </w:t>
            </w:r>
          </w:p>
        </w:tc>
      </w:tr>
      <w:tr w:rsidR="00B13D79" w14:paraId="4DA675AF" w14:textId="77777777">
        <w:tc>
          <w:tcPr>
            <w:tcW w:w="1985" w:type="dxa"/>
            <w:shd w:val="clear" w:color="auto" w:fill="ED7D31"/>
          </w:tcPr>
          <w:p w14:paraId="00641E61" w14:textId="77777777" w:rsidR="00B13D79" w:rsidRDefault="00000000">
            <w:pPr>
              <w:spacing w:before="120" w:after="120" w:line="276" w:lineRule="auto"/>
              <w:jc w:val="center"/>
              <w:rPr>
                <w:b/>
                <w:color w:val="FFFFFF"/>
              </w:rPr>
            </w:pPr>
            <w:r>
              <w:rPr>
                <w:b/>
                <w:color w:val="FFFFFF"/>
              </w:rPr>
              <w:t>What will you get from using this resource?</w:t>
            </w:r>
          </w:p>
          <w:p w14:paraId="1BEE1A53" w14:textId="77777777" w:rsidR="00B13D79" w:rsidRDefault="00B13D79">
            <w:pPr>
              <w:spacing w:before="120" w:after="120" w:line="276" w:lineRule="auto"/>
              <w:jc w:val="center"/>
              <w:rPr>
                <w:b/>
                <w:color w:val="FFFFFF"/>
              </w:rPr>
            </w:pPr>
          </w:p>
        </w:tc>
        <w:tc>
          <w:tcPr>
            <w:tcW w:w="7087" w:type="dxa"/>
          </w:tcPr>
          <w:p w14:paraId="1874A6A4" w14:textId="77777777" w:rsidR="00B13D79" w:rsidRDefault="00000000">
            <w:pPr>
              <w:spacing w:before="120" w:after="120" w:line="276" w:lineRule="auto"/>
              <w:jc w:val="both"/>
              <w:rPr>
                <w:color w:val="000000"/>
              </w:rPr>
            </w:pPr>
            <w:r>
              <w:rPr>
                <w:color w:val="000000"/>
              </w:rPr>
              <w:t xml:space="preserve">This link provides </w:t>
            </w:r>
            <w:r>
              <w:t>additional</w:t>
            </w:r>
            <w:r>
              <w:rPr>
                <w:color w:val="000000"/>
              </w:rPr>
              <w:t xml:space="preserve"> information on how digital disciplines and social media can help you develop literacy competence.</w:t>
            </w:r>
          </w:p>
          <w:p w14:paraId="4E29A430" w14:textId="77777777" w:rsidR="00B13D79" w:rsidRDefault="00000000">
            <w:pPr>
              <w:spacing w:before="120" w:after="120" w:line="276" w:lineRule="auto"/>
              <w:jc w:val="both"/>
              <w:rPr>
                <w:color w:val="000000"/>
              </w:rPr>
            </w:pPr>
            <w:r>
              <w:rPr>
                <w:color w:val="000000"/>
              </w:rPr>
              <w:t xml:space="preserve">By watching this </w:t>
            </w:r>
            <w:proofErr w:type="gramStart"/>
            <w:r>
              <w:rPr>
                <w:color w:val="000000"/>
              </w:rPr>
              <w:t>video</w:t>
            </w:r>
            <w:proofErr w:type="gramEnd"/>
            <w:r>
              <w:rPr>
                <w:color w:val="000000"/>
              </w:rPr>
              <w:t xml:space="preserve"> you will learn:</w:t>
            </w:r>
          </w:p>
          <w:p w14:paraId="2E8CB1A3" w14:textId="77777777" w:rsidR="00B13D79" w:rsidRDefault="00000000">
            <w:pPr>
              <w:numPr>
                <w:ilvl w:val="0"/>
                <w:numId w:val="3"/>
              </w:numPr>
              <w:pBdr>
                <w:top w:val="nil"/>
                <w:left w:val="nil"/>
                <w:bottom w:val="nil"/>
                <w:right w:val="nil"/>
                <w:between w:val="nil"/>
              </w:pBdr>
              <w:spacing w:before="120" w:line="276" w:lineRule="auto"/>
              <w:jc w:val="both"/>
              <w:rPr>
                <w:color w:val="000000"/>
              </w:rPr>
            </w:pPr>
            <w:r>
              <w:rPr>
                <w:color w:val="000000"/>
              </w:rPr>
              <w:t xml:space="preserve">Develop oral competence through imitation. </w:t>
            </w:r>
          </w:p>
          <w:p w14:paraId="668778C7" w14:textId="77777777" w:rsidR="00B13D79" w:rsidRDefault="00000000">
            <w:pPr>
              <w:numPr>
                <w:ilvl w:val="0"/>
                <w:numId w:val="3"/>
              </w:numPr>
              <w:pBdr>
                <w:top w:val="nil"/>
                <w:left w:val="nil"/>
                <w:bottom w:val="nil"/>
                <w:right w:val="nil"/>
                <w:between w:val="nil"/>
              </w:pBdr>
              <w:spacing w:line="276" w:lineRule="auto"/>
              <w:jc w:val="both"/>
              <w:rPr>
                <w:color w:val="000000"/>
              </w:rPr>
            </w:pPr>
            <w:r>
              <w:rPr>
                <w:color w:val="000000"/>
              </w:rPr>
              <w:t xml:space="preserve">Improve your oral pronunciation </w:t>
            </w:r>
          </w:p>
          <w:p w14:paraId="76315DD4" w14:textId="77777777" w:rsidR="00B13D79" w:rsidRDefault="00000000">
            <w:pPr>
              <w:numPr>
                <w:ilvl w:val="0"/>
                <w:numId w:val="3"/>
              </w:numPr>
              <w:pBdr>
                <w:top w:val="nil"/>
                <w:left w:val="nil"/>
                <w:bottom w:val="nil"/>
                <w:right w:val="nil"/>
                <w:between w:val="nil"/>
              </w:pBdr>
              <w:spacing w:line="276" w:lineRule="auto"/>
              <w:jc w:val="both"/>
              <w:rPr>
                <w:color w:val="000000"/>
              </w:rPr>
            </w:pPr>
            <w:r>
              <w:rPr>
                <w:color w:val="000000"/>
              </w:rPr>
              <w:t xml:space="preserve">Improve your ability to express emotions, feelings, an idea or a though </w:t>
            </w:r>
          </w:p>
          <w:p w14:paraId="5EE991AA" w14:textId="77777777" w:rsidR="00B13D79" w:rsidRDefault="00000000">
            <w:pPr>
              <w:numPr>
                <w:ilvl w:val="0"/>
                <w:numId w:val="3"/>
              </w:numPr>
              <w:pBdr>
                <w:top w:val="nil"/>
                <w:left w:val="nil"/>
                <w:bottom w:val="nil"/>
                <w:right w:val="nil"/>
                <w:between w:val="nil"/>
              </w:pBdr>
              <w:spacing w:line="276" w:lineRule="auto"/>
              <w:jc w:val="both"/>
              <w:rPr>
                <w:color w:val="000000"/>
              </w:rPr>
            </w:pPr>
            <w:r>
              <w:rPr>
                <w:color w:val="000000"/>
              </w:rPr>
              <w:t xml:space="preserve">Improve your grammar and </w:t>
            </w:r>
            <w:r>
              <w:t>conjugation</w:t>
            </w:r>
            <w:r>
              <w:rPr>
                <w:color w:val="000000"/>
              </w:rPr>
              <w:t xml:space="preserve">. </w:t>
            </w:r>
          </w:p>
          <w:p w14:paraId="41860624" w14:textId="77777777" w:rsidR="00B13D79" w:rsidRDefault="00000000">
            <w:pPr>
              <w:numPr>
                <w:ilvl w:val="0"/>
                <w:numId w:val="3"/>
              </w:numPr>
              <w:pBdr>
                <w:top w:val="nil"/>
                <w:left w:val="nil"/>
                <w:bottom w:val="nil"/>
                <w:right w:val="nil"/>
                <w:between w:val="nil"/>
              </w:pBdr>
              <w:spacing w:after="120" w:line="276" w:lineRule="auto"/>
              <w:jc w:val="both"/>
              <w:rPr>
                <w:color w:val="000000"/>
              </w:rPr>
            </w:pPr>
            <w:r>
              <w:rPr>
                <w:color w:val="000000"/>
              </w:rPr>
              <w:t xml:space="preserve">Learn speaking patterns </w:t>
            </w:r>
          </w:p>
        </w:tc>
      </w:tr>
      <w:tr w:rsidR="00B13D79" w14:paraId="1D6835CE" w14:textId="77777777">
        <w:tc>
          <w:tcPr>
            <w:tcW w:w="1985" w:type="dxa"/>
            <w:shd w:val="clear" w:color="auto" w:fill="ED7D31"/>
          </w:tcPr>
          <w:p w14:paraId="05FD95EA" w14:textId="77777777" w:rsidR="00B13D79" w:rsidRDefault="00000000">
            <w:pPr>
              <w:spacing w:before="120" w:after="120" w:line="276" w:lineRule="auto"/>
              <w:jc w:val="center"/>
              <w:rPr>
                <w:b/>
                <w:color w:val="FFFFFF"/>
              </w:rPr>
            </w:pPr>
            <w:r>
              <w:rPr>
                <w:b/>
                <w:color w:val="FFFFFF"/>
              </w:rPr>
              <w:t>Link to resource:</w:t>
            </w:r>
          </w:p>
        </w:tc>
        <w:tc>
          <w:tcPr>
            <w:tcW w:w="7087" w:type="dxa"/>
          </w:tcPr>
          <w:p w14:paraId="6C6CF597" w14:textId="77777777" w:rsidR="00B13D79" w:rsidRDefault="00000000">
            <w:pPr>
              <w:spacing w:before="120" w:after="120" w:line="276" w:lineRule="auto"/>
              <w:jc w:val="both"/>
              <w:rPr>
                <w:color w:val="000000"/>
              </w:rPr>
            </w:pPr>
            <w:hyperlink r:id="rId19">
              <w:r>
                <w:rPr>
                  <w:color w:val="0563C1"/>
                  <w:u w:val="single"/>
                </w:rPr>
                <w:t>https://www.youtube.com/watch?v=CAU2zx2Ri_M</w:t>
              </w:r>
            </w:hyperlink>
          </w:p>
          <w:p w14:paraId="2B169BEA" w14:textId="77777777" w:rsidR="00B13D79" w:rsidRDefault="00B13D79">
            <w:pPr>
              <w:spacing w:before="120" w:after="120" w:line="276" w:lineRule="auto"/>
              <w:jc w:val="both"/>
              <w:rPr>
                <w:color w:val="000000"/>
                <w:highlight w:val="yellow"/>
              </w:rPr>
            </w:pPr>
          </w:p>
        </w:tc>
      </w:tr>
    </w:tbl>
    <w:p w14:paraId="41E4D27D" w14:textId="77777777" w:rsidR="00B13D79" w:rsidRDefault="00000000">
      <w:r>
        <w:rPr>
          <w:rFonts w:ascii="Source Sans Pro" w:eastAsia="Source Sans Pro" w:hAnsi="Source Sans Pro" w:cs="Source Sans Pro"/>
          <w:noProof/>
          <w:color w:val="000000"/>
        </w:rPr>
        <w:lastRenderedPageBreak/>
        <w:drawing>
          <wp:anchor distT="0" distB="0" distL="114300" distR="114300" simplePos="0" relativeHeight="251663360" behindDoc="0" locked="0" layoutInCell="1" hidden="0" allowOverlap="1" wp14:anchorId="61EE560A" wp14:editId="0F67A11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21" name="image4.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imeline&#10;&#10;Description automatically generated"/>
                    <pic:cNvPicPr preferRelativeResize="0"/>
                  </pic:nvPicPr>
                  <pic:blipFill>
                    <a:blip r:embed="rId20"/>
                    <a:srcRect/>
                    <a:stretch>
                      <a:fillRect/>
                    </a:stretch>
                  </pic:blipFill>
                  <pic:spPr>
                    <a:xfrm>
                      <a:off x="0" y="0"/>
                      <a:ext cx="7625715" cy="10765155"/>
                    </a:xfrm>
                    <a:prstGeom prst="rect">
                      <a:avLst/>
                    </a:prstGeom>
                    <a:ln/>
                  </pic:spPr>
                </pic:pic>
              </a:graphicData>
            </a:graphic>
          </wp:anchor>
        </w:drawing>
      </w:r>
    </w:p>
    <w:sectPr w:rsidR="00B13D79">
      <w:headerReference w:type="first" r:id="rId21"/>
      <w:footerReference w:type="first" r:id="rId22"/>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7FEE" w14:textId="77777777" w:rsidR="00376BB3" w:rsidRDefault="00376BB3">
      <w:pPr>
        <w:spacing w:after="0" w:line="240" w:lineRule="auto"/>
      </w:pPr>
      <w:r>
        <w:separator/>
      </w:r>
    </w:p>
  </w:endnote>
  <w:endnote w:type="continuationSeparator" w:id="0">
    <w:p w14:paraId="41837E0F" w14:textId="77777777" w:rsidR="00376BB3" w:rsidRDefault="0037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FC73" w14:textId="77777777" w:rsidR="00B13D79" w:rsidRDefault="00B13D79">
    <w:pPr>
      <w:pBdr>
        <w:top w:val="nil"/>
        <w:left w:val="nil"/>
        <w:bottom w:val="nil"/>
        <w:right w:val="nil"/>
        <w:between w:val="nil"/>
      </w:pBdr>
      <w:tabs>
        <w:tab w:val="center" w:pos="4513"/>
        <w:tab w:val="right" w:pos="9026"/>
      </w:tabs>
      <w:spacing w:after="0" w:line="240" w:lineRule="auto"/>
      <w:rPr>
        <w:color w:val="000000"/>
      </w:rPr>
    </w:pPr>
  </w:p>
  <w:p w14:paraId="7FB6885D" w14:textId="77777777" w:rsidR="00B13D79" w:rsidRDefault="00B13D7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4BEC" w14:textId="77777777" w:rsidR="00B13D79"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26D040E4" wp14:editId="1E563755">
              <wp:simplePos x="0" y="0"/>
              <wp:positionH relativeFrom="column">
                <wp:posOffset>-1231899</wp:posOffset>
              </wp:positionH>
              <wp:positionV relativeFrom="paragraph">
                <wp:posOffset>-723899</wp:posOffset>
              </wp:positionV>
              <wp:extent cx="8016421" cy="906154"/>
              <wp:effectExtent l="0" t="0" r="0" b="0"/>
              <wp:wrapNone/>
              <wp:docPr id="16" name="Rectangle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7C0CFFDB" w14:textId="77777777" w:rsidR="00B13D79" w:rsidRDefault="00B13D7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1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5514" w14:textId="77777777" w:rsidR="00B13D79" w:rsidRDefault="00B13D7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33B3" w14:textId="77777777" w:rsidR="00376BB3" w:rsidRDefault="00376BB3">
      <w:pPr>
        <w:spacing w:after="0" w:line="240" w:lineRule="auto"/>
      </w:pPr>
      <w:r>
        <w:separator/>
      </w:r>
    </w:p>
  </w:footnote>
  <w:footnote w:type="continuationSeparator" w:id="0">
    <w:p w14:paraId="72F18FC1" w14:textId="77777777" w:rsidR="00376BB3" w:rsidRDefault="0037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AE6D" w14:textId="77777777" w:rsidR="00B13D79" w:rsidRDefault="00B13D79">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C9C6" w14:textId="77777777" w:rsidR="00B13D79"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43AA4D11" wp14:editId="775B4B3B">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04621045" wp14:editId="4116E808">
          <wp:extent cx="874632" cy="618328"/>
          <wp:effectExtent l="0" t="0" r="0" b="0"/>
          <wp:docPr id="20" name="image10.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56B0" w14:textId="77777777" w:rsidR="00B13D79" w:rsidRDefault="00B13D7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609FB"/>
    <w:multiLevelType w:val="multilevel"/>
    <w:tmpl w:val="19C06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882D10"/>
    <w:multiLevelType w:val="multilevel"/>
    <w:tmpl w:val="09DCAD16"/>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7337BD"/>
    <w:multiLevelType w:val="multilevel"/>
    <w:tmpl w:val="260E41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21D0B3D"/>
    <w:multiLevelType w:val="multilevel"/>
    <w:tmpl w:val="8F16B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5B2146"/>
    <w:multiLevelType w:val="multilevel"/>
    <w:tmpl w:val="6E7AD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0172603">
    <w:abstractNumId w:val="2"/>
  </w:num>
  <w:num w:numId="2" w16cid:durableId="1871143434">
    <w:abstractNumId w:val="0"/>
  </w:num>
  <w:num w:numId="3" w16cid:durableId="1245531796">
    <w:abstractNumId w:val="3"/>
  </w:num>
  <w:num w:numId="4" w16cid:durableId="1854026529">
    <w:abstractNumId w:val="1"/>
  </w:num>
  <w:num w:numId="5" w16cid:durableId="703022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79"/>
    <w:rsid w:val="0013183E"/>
    <w:rsid w:val="00376BB3"/>
    <w:rsid w:val="00B13D79"/>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B1CC"/>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9E7"/>
    <w:rPr>
      <w:rFonts w:ascii="Tahoma" w:hAnsi="Tahoma" w:cs="Tahoma"/>
      <w:sz w:val="16"/>
      <w:szCs w:val="16"/>
    </w:rPr>
  </w:style>
  <w:style w:type="paragraph" w:styleId="TOC1">
    <w:name w:val="toc 1"/>
    <w:basedOn w:val="Normal"/>
    <w:next w:val="Normal"/>
    <w:autoRedefine/>
    <w:uiPriority w:val="39"/>
    <w:unhideWhenUsed/>
    <w:rsid w:val="00262826"/>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yperlink" Target="https://europeanbooktrailers.e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wattpad.com/login"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youtube.com/watch?v=CAU2zx2Ri_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K5DcRPfnKkog0JK3S2+CK0hA==">CgMxLjAyCGguZ2pkZ3hzMg5oLmhhNHZ6eG45dTRieTIJaC4zMGowemxsMgloLjFmb2I5dGUyCWguM3pueXNoNzIJaC4yZXQ5MnAwMghoLnR5amN3dDIJaC4zZHk2dmttMgloLjF0M2g1c2Y4AHIhMThLem5zM0dsVGpEY1UyaWpHaHc5eTBTbDZQV0J6clVE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1353</Words>
  <Characters>7713</Characters>
  <Application>Microsoft Office Word</Application>
  <DocSecurity>0</DocSecurity>
  <Lines>64</Lines>
  <Paragraphs>18</Paragraphs>
  <ScaleCrop>false</ScaleCrop>
  <Company>HP Inc.</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2024-03-14T13:39:00Z</cp:lastPrinted>
  <dcterms:created xsi:type="dcterms:W3CDTF">2023-02-14T11:40:00Z</dcterms:created>
  <dcterms:modified xsi:type="dcterms:W3CDTF">2024-03-14T13:39:00Z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