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42AD" w14:textId="16F74C3D" w:rsidR="007C000E" w:rsidRDefault="00AC08C1">
      <w:pPr>
        <w:sectPr w:rsidR="007C000E" w:rsidSect="005E50A1">
          <w:headerReference w:type="default" r:id="rId7"/>
          <w:footerReference w:type="default" r:id="rId8"/>
          <w:headerReference w:type="first" r:id="rId9"/>
          <w:footerReference w:type="first" r:id="rId10"/>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24103157" wp14:editId="400F9D5F">
                <wp:simplePos x="0" y="0"/>
                <wp:positionH relativeFrom="column">
                  <wp:posOffset>1465580</wp:posOffset>
                </wp:positionH>
                <wp:positionV relativeFrom="paragraph">
                  <wp:posOffset>2010410</wp:posOffset>
                </wp:positionV>
                <wp:extent cx="5480050" cy="261556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5480050" cy="2615565"/>
                        </a:xfrm>
                        <a:prstGeom prst="rect">
                          <a:avLst/>
                        </a:prstGeom>
                        <a:noFill/>
                        <a:ln>
                          <a:noFill/>
                        </a:ln>
                      </wps:spPr>
                      <wps:txbx>
                        <w:txbxContent>
                          <w:p w14:paraId="2EDFB0F4" w14:textId="01530E39" w:rsidR="007C000E" w:rsidRDefault="00000000" w:rsidP="00AC08C1">
                            <w:pPr>
                              <w:jc w:val="right"/>
                              <w:textDirection w:val="btLr"/>
                            </w:pPr>
                            <w:r>
                              <w:rPr>
                                <w:rFonts w:ascii="Bebas Neue" w:eastAsia="Bebas Neue" w:hAnsi="Bebas Neue" w:cs="Bebas Neue"/>
                                <w:color w:val="F5B335"/>
                                <w:sz w:val="72"/>
                              </w:rPr>
                              <w:t xml:space="preserve">Wp3 Module 2: developing micro-learning resources </w:t>
                            </w:r>
                            <w:r w:rsidR="00AC08C1">
                              <w:rPr>
                                <w:rFonts w:ascii="Bebas Neue" w:eastAsia="Bebas Neue" w:hAnsi="Bebas Neue" w:cs="Bebas Neue"/>
                                <w:color w:val="F5B335"/>
                                <w:sz w:val="72"/>
                              </w:rPr>
                              <w:t>for</w:t>
                            </w:r>
                            <w:r>
                              <w:rPr>
                                <w:rFonts w:ascii="Bebas Neue" w:eastAsia="Bebas Neue" w:hAnsi="Bebas Neue" w:cs="Bebas Neue"/>
                                <w:color w:val="F5B335"/>
                                <w:sz w:val="72"/>
                              </w:rPr>
                              <w:t xml:space="preserve"> low-skilled adults </w:t>
                            </w:r>
                          </w:p>
                          <w:p w14:paraId="56944CC4" w14:textId="77777777" w:rsidR="007C000E" w:rsidRDefault="00000000" w:rsidP="00AC08C1">
                            <w:pPr>
                              <w:jc w:val="right"/>
                              <w:textDirection w:val="btLr"/>
                            </w:pPr>
                            <w:r>
                              <w:rPr>
                                <w:rFonts w:ascii="Bebas Neue" w:eastAsia="Bebas Neue" w:hAnsi="Bebas Neue" w:cs="Bebas Neue"/>
                                <w:color w:val="000000"/>
                                <w:sz w:val="52"/>
                              </w:rPr>
                              <w:t>LESSON PLAN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103157" id="Rectangle 1" o:spid="_x0000_s1026" style="position:absolute;left:0;text-align:left;margin-left:115.4pt;margin-top:158.3pt;width:431.5pt;height:20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" filled="f" stroked="f">
                <v:textbox inset="2.53958mm,1.2694mm,2.53958mm,1.2694mm">
                  <w:txbxContent>
                    <w:p w14:paraId="2EDFB0F4" w14:textId="01530E39" w:rsidR="007C000E" w:rsidRDefault="00000000" w:rsidP="00AC08C1">
                      <w:pPr>
                        <w:jc w:val="right"/>
                        <w:textDirection w:val="btLr"/>
                      </w:pPr>
                      <w:r>
                        <w:rPr>
                          <w:rFonts w:ascii="Bebas Neue" w:eastAsia="Bebas Neue" w:hAnsi="Bebas Neue" w:cs="Bebas Neue"/>
                          <w:color w:val="F5B335"/>
                          <w:sz w:val="72"/>
                        </w:rPr>
                        <w:t xml:space="preserve">Wp3 Module 2: developing micro-learning resources </w:t>
                      </w:r>
                      <w:r w:rsidR="00AC08C1">
                        <w:rPr>
                          <w:rFonts w:ascii="Bebas Neue" w:eastAsia="Bebas Neue" w:hAnsi="Bebas Neue" w:cs="Bebas Neue"/>
                          <w:color w:val="F5B335"/>
                          <w:sz w:val="72"/>
                        </w:rPr>
                        <w:t>for</w:t>
                      </w:r>
                      <w:r>
                        <w:rPr>
                          <w:rFonts w:ascii="Bebas Neue" w:eastAsia="Bebas Neue" w:hAnsi="Bebas Neue" w:cs="Bebas Neue"/>
                          <w:color w:val="F5B335"/>
                          <w:sz w:val="72"/>
                        </w:rPr>
                        <w:t xml:space="preserve"> low-skilled adults </w:t>
                      </w:r>
                    </w:p>
                    <w:p w14:paraId="56944CC4" w14:textId="77777777" w:rsidR="007C000E" w:rsidRDefault="00000000" w:rsidP="00AC08C1">
                      <w:pPr>
                        <w:jc w:val="right"/>
                        <w:textDirection w:val="btLr"/>
                      </w:pPr>
                      <w:r>
                        <w:rPr>
                          <w:rFonts w:ascii="Bebas Neue" w:eastAsia="Bebas Neue" w:hAnsi="Bebas Neue" w:cs="Bebas Neue"/>
                          <w:color w:val="000000"/>
                          <w:sz w:val="52"/>
                        </w:rPr>
                        <w:t>LESSON PLAN</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2B0F0AF2" wp14:editId="19548C08">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3"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11"/>
                    <a:srcRect/>
                    <a:stretch>
                      <a:fillRect/>
                    </a:stretch>
                  </pic:blipFill>
                  <pic:spPr>
                    <a:xfrm>
                      <a:off x="0" y="0"/>
                      <a:ext cx="7625715" cy="10782300"/>
                    </a:xfrm>
                    <a:prstGeom prst="rect">
                      <a:avLst/>
                    </a:prstGeom>
                    <a:ln/>
                  </pic:spPr>
                </pic:pic>
              </a:graphicData>
            </a:graphic>
          </wp:anchor>
        </w:drawing>
      </w:r>
    </w:p>
    <w:p w14:paraId="49A2B7FF" w14:textId="68712AE4" w:rsidR="007C000E" w:rsidRDefault="00000000">
      <w:pPr>
        <w:pStyle w:val="Heading1"/>
        <w:rPr>
          <w:sz w:val="56"/>
          <w:szCs w:val="56"/>
        </w:rPr>
      </w:pPr>
      <w:r>
        <w:rPr>
          <w:sz w:val="56"/>
          <w:szCs w:val="56"/>
        </w:rPr>
        <w:lastRenderedPageBreak/>
        <w:t xml:space="preserve">Module 2: developing micro-learning resources </w:t>
      </w:r>
      <w:r w:rsidR="00AC08C1">
        <w:rPr>
          <w:sz w:val="56"/>
          <w:szCs w:val="56"/>
        </w:rPr>
        <w:t>for</w:t>
      </w:r>
      <w:r>
        <w:rPr>
          <w:sz w:val="56"/>
          <w:szCs w:val="56"/>
        </w:rPr>
        <w:t xml:space="preserve"> low-skilled adults</w:t>
      </w:r>
    </w:p>
    <w:p w14:paraId="0279809D" w14:textId="77777777" w:rsidR="007C000E" w:rsidRDefault="00000000">
      <w:pPr>
        <w:pStyle w:val="Heading4"/>
      </w:pPr>
      <w:r>
        <w:t xml:space="preserve">Lesson plan </w:t>
      </w:r>
    </w:p>
    <w:p w14:paraId="0A47CBBF" w14:textId="77777777" w:rsidR="007C000E" w:rsidRDefault="007C000E"/>
    <w:tbl>
      <w:tblPr>
        <w:tblStyle w:val="a"/>
        <w:tblW w:w="978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567"/>
        <w:gridCol w:w="2409"/>
        <w:gridCol w:w="1537"/>
        <w:gridCol w:w="22"/>
        <w:gridCol w:w="1276"/>
        <w:gridCol w:w="2126"/>
        <w:gridCol w:w="1843"/>
      </w:tblGrid>
      <w:tr w:rsidR="007C000E" w14:paraId="6B45633A" w14:textId="77777777" w:rsidTr="007C000E">
        <w:trPr>
          <w:trHeight w:val="512"/>
        </w:trPr>
        <w:tc>
          <w:tcPr>
            <w:tcW w:w="2976" w:type="dxa"/>
            <w:gridSpan w:val="2"/>
          </w:tcPr>
          <w:p w14:paraId="7F602784" w14:textId="77777777" w:rsidR="007C000E" w:rsidRDefault="00000000">
            <w:pPr>
              <w:spacing w:before="120" w:after="120" w:line="276" w:lineRule="auto"/>
              <w:rPr>
                <w:b/>
              </w:rPr>
            </w:pPr>
            <w:r>
              <w:rPr>
                <w:b/>
              </w:rPr>
              <w:t>Name of the workshop</w:t>
            </w:r>
          </w:p>
        </w:tc>
        <w:tc>
          <w:tcPr>
            <w:tcW w:w="6804" w:type="dxa"/>
            <w:gridSpan w:val="5"/>
          </w:tcPr>
          <w:p w14:paraId="26D8EE94" w14:textId="77777777" w:rsidR="007C000E" w:rsidRDefault="00000000">
            <w:pPr>
              <w:spacing w:before="120" w:after="120" w:line="276" w:lineRule="auto"/>
            </w:pPr>
            <w:r>
              <w:t>Educators developing micro-learning resources for low-skilled adults</w:t>
            </w:r>
          </w:p>
        </w:tc>
      </w:tr>
      <w:tr w:rsidR="007C000E" w14:paraId="7A823FFE" w14:textId="77777777" w:rsidTr="007C000E">
        <w:trPr>
          <w:trHeight w:val="512"/>
        </w:trPr>
        <w:tc>
          <w:tcPr>
            <w:tcW w:w="2976" w:type="dxa"/>
            <w:gridSpan w:val="2"/>
          </w:tcPr>
          <w:p w14:paraId="5FFCA280" w14:textId="77777777" w:rsidR="007C000E" w:rsidRDefault="00000000">
            <w:pPr>
              <w:spacing w:before="120" w:after="120" w:line="276" w:lineRule="auto"/>
              <w:rPr>
                <w:b/>
              </w:rPr>
            </w:pPr>
            <w:r>
              <w:rPr>
                <w:b/>
              </w:rPr>
              <w:t>Target group</w:t>
            </w:r>
          </w:p>
        </w:tc>
        <w:tc>
          <w:tcPr>
            <w:tcW w:w="6804" w:type="dxa"/>
            <w:gridSpan w:val="5"/>
          </w:tcPr>
          <w:p w14:paraId="79F30135" w14:textId="77777777" w:rsidR="007C000E" w:rsidRDefault="00000000">
            <w:pPr>
              <w:spacing w:before="120" w:after="120" w:line="276" w:lineRule="auto"/>
            </w:pPr>
            <w:r>
              <w:t>Adult educators</w:t>
            </w:r>
          </w:p>
        </w:tc>
      </w:tr>
      <w:tr w:rsidR="007C000E" w14:paraId="42B5F46E" w14:textId="77777777" w:rsidTr="007C000E">
        <w:trPr>
          <w:trHeight w:val="512"/>
        </w:trPr>
        <w:tc>
          <w:tcPr>
            <w:tcW w:w="2976" w:type="dxa"/>
            <w:gridSpan w:val="2"/>
          </w:tcPr>
          <w:p w14:paraId="71DDE948" w14:textId="77777777" w:rsidR="007C000E" w:rsidRDefault="00000000">
            <w:pPr>
              <w:spacing w:before="120" w:after="120" w:line="276" w:lineRule="auto"/>
              <w:rPr>
                <w:b/>
              </w:rPr>
            </w:pPr>
            <w:r>
              <w:rPr>
                <w:b/>
              </w:rPr>
              <w:t>Objectives</w:t>
            </w:r>
          </w:p>
          <w:p w14:paraId="694B72A7" w14:textId="77777777" w:rsidR="007C000E" w:rsidRDefault="007C000E">
            <w:pPr>
              <w:spacing w:before="120" w:after="120" w:line="276" w:lineRule="auto"/>
              <w:rPr>
                <w:i/>
              </w:rPr>
            </w:pPr>
          </w:p>
        </w:tc>
        <w:tc>
          <w:tcPr>
            <w:tcW w:w="6804" w:type="dxa"/>
            <w:gridSpan w:val="5"/>
          </w:tcPr>
          <w:p w14:paraId="0E7A687B" w14:textId="77777777" w:rsidR="007C000E" w:rsidRDefault="00000000">
            <w:pPr>
              <w:numPr>
                <w:ilvl w:val="0"/>
                <w:numId w:val="2"/>
              </w:numPr>
              <w:pBdr>
                <w:top w:val="nil"/>
                <w:left w:val="nil"/>
                <w:bottom w:val="nil"/>
                <w:right w:val="nil"/>
                <w:between w:val="nil"/>
              </w:pBdr>
              <w:shd w:val="clear" w:color="auto" w:fill="auto"/>
              <w:spacing w:before="120" w:line="276" w:lineRule="auto"/>
              <w:jc w:val="left"/>
              <w:rPr>
                <w:color w:val="000000"/>
              </w:rPr>
            </w:pPr>
            <w:r>
              <w:rPr>
                <w:color w:val="000000"/>
              </w:rPr>
              <w:t>Explore the principles and best practices of micro-learning</w:t>
            </w:r>
          </w:p>
          <w:p w14:paraId="0906FB2C" w14:textId="77777777" w:rsidR="007C000E" w:rsidRDefault="00000000">
            <w:pPr>
              <w:numPr>
                <w:ilvl w:val="0"/>
                <w:numId w:val="2"/>
              </w:numPr>
              <w:pBdr>
                <w:top w:val="nil"/>
                <w:left w:val="nil"/>
                <w:bottom w:val="nil"/>
                <w:right w:val="nil"/>
                <w:between w:val="nil"/>
              </w:pBdr>
              <w:shd w:val="clear" w:color="auto" w:fill="auto"/>
              <w:spacing w:line="276" w:lineRule="auto"/>
              <w:jc w:val="left"/>
              <w:rPr>
                <w:color w:val="000000"/>
              </w:rPr>
            </w:pPr>
            <w:r>
              <w:rPr>
                <w:color w:val="000000"/>
              </w:rPr>
              <w:t>Develop practical skills in creating engaging micro-learning resources</w:t>
            </w:r>
          </w:p>
          <w:p w14:paraId="6BDE7B35" w14:textId="77777777" w:rsidR="007C000E" w:rsidRDefault="00000000">
            <w:pPr>
              <w:numPr>
                <w:ilvl w:val="0"/>
                <w:numId w:val="2"/>
              </w:numPr>
              <w:pBdr>
                <w:top w:val="nil"/>
                <w:left w:val="nil"/>
                <w:bottom w:val="nil"/>
                <w:right w:val="nil"/>
                <w:between w:val="nil"/>
              </w:pBdr>
              <w:shd w:val="clear" w:color="auto" w:fill="auto"/>
              <w:spacing w:line="276" w:lineRule="auto"/>
              <w:jc w:val="left"/>
              <w:rPr>
                <w:color w:val="000000"/>
              </w:rPr>
            </w:pPr>
            <w:r>
              <w:rPr>
                <w:color w:val="000000"/>
              </w:rPr>
              <w:t>Incorporate learner-</w:t>
            </w:r>
            <w:proofErr w:type="spellStart"/>
            <w:r>
              <w:rPr>
                <w:color w:val="000000"/>
              </w:rPr>
              <w:t>centered</w:t>
            </w:r>
            <w:proofErr w:type="spellEnd"/>
            <w:r>
              <w:rPr>
                <w:color w:val="000000"/>
              </w:rPr>
              <w:t xml:space="preserve"> approaches</w:t>
            </w:r>
          </w:p>
          <w:p w14:paraId="5129913F" w14:textId="77777777" w:rsidR="007C000E" w:rsidRDefault="00000000">
            <w:pPr>
              <w:numPr>
                <w:ilvl w:val="0"/>
                <w:numId w:val="2"/>
              </w:numPr>
              <w:pBdr>
                <w:top w:val="nil"/>
                <w:left w:val="nil"/>
                <w:bottom w:val="nil"/>
                <w:right w:val="nil"/>
                <w:between w:val="nil"/>
              </w:pBdr>
              <w:shd w:val="clear" w:color="auto" w:fill="auto"/>
              <w:spacing w:after="120" w:line="276" w:lineRule="auto"/>
              <w:rPr>
                <w:color w:val="000000"/>
              </w:rPr>
            </w:pPr>
            <w:r>
              <w:rPr>
                <w:color w:val="000000"/>
              </w:rPr>
              <w:t>Foster collaboration and knowledge-sharing among educators for effective micro-learning resource development</w:t>
            </w:r>
          </w:p>
        </w:tc>
      </w:tr>
      <w:tr w:rsidR="007C000E" w14:paraId="22749950" w14:textId="77777777" w:rsidTr="007C000E">
        <w:trPr>
          <w:trHeight w:val="362"/>
        </w:trPr>
        <w:tc>
          <w:tcPr>
            <w:tcW w:w="2976" w:type="dxa"/>
            <w:gridSpan w:val="2"/>
          </w:tcPr>
          <w:p w14:paraId="596EF1EE" w14:textId="77777777" w:rsidR="007C000E" w:rsidRDefault="00000000">
            <w:pPr>
              <w:spacing w:before="120" w:after="120" w:line="276" w:lineRule="auto"/>
              <w:rPr>
                <w:b/>
              </w:rPr>
            </w:pPr>
            <w:r>
              <w:rPr>
                <w:b/>
              </w:rPr>
              <w:t>Duration</w:t>
            </w:r>
          </w:p>
        </w:tc>
        <w:tc>
          <w:tcPr>
            <w:tcW w:w="6804" w:type="dxa"/>
            <w:gridSpan w:val="5"/>
          </w:tcPr>
          <w:p w14:paraId="10442CBA" w14:textId="77777777" w:rsidR="007C000E" w:rsidRDefault="00000000">
            <w:pPr>
              <w:spacing w:before="120" w:after="120" w:line="276" w:lineRule="auto"/>
            </w:pPr>
            <w:r>
              <w:t>6 hours F2F (6x45 minutes)</w:t>
            </w:r>
          </w:p>
        </w:tc>
      </w:tr>
      <w:tr w:rsidR="007C000E" w14:paraId="3DBFD514" w14:textId="77777777" w:rsidTr="007C000E">
        <w:trPr>
          <w:trHeight w:val="362"/>
        </w:trPr>
        <w:tc>
          <w:tcPr>
            <w:tcW w:w="2976" w:type="dxa"/>
            <w:gridSpan w:val="2"/>
          </w:tcPr>
          <w:p w14:paraId="6E2A5F50" w14:textId="77777777" w:rsidR="007C000E" w:rsidRDefault="00000000">
            <w:pPr>
              <w:spacing w:before="120" w:after="120" w:line="276" w:lineRule="auto"/>
              <w:rPr>
                <w:b/>
              </w:rPr>
            </w:pPr>
            <w:r>
              <w:rPr>
                <w:b/>
              </w:rPr>
              <w:t>Topics</w:t>
            </w:r>
          </w:p>
        </w:tc>
        <w:tc>
          <w:tcPr>
            <w:tcW w:w="6804" w:type="dxa"/>
            <w:gridSpan w:val="5"/>
          </w:tcPr>
          <w:p w14:paraId="6A976450" w14:textId="77777777" w:rsidR="007C000E" w:rsidRDefault="00000000">
            <w:pPr>
              <w:numPr>
                <w:ilvl w:val="0"/>
                <w:numId w:val="3"/>
              </w:numPr>
              <w:pBdr>
                <w:top w:val="nil"/>
                <w:left w:val="nil"/>
                <w:bottom w:val="nil"/>
                <w:right w:val="nil"/>
                <w:between w:val="nil"/>
              </w:pBdr>
              <w:shd w:val="clear" w:color="auto" w:fill="auto"/>
              <w:spacing w:before="120" w:line="276" w:lineRule="auto"/>
              <w:jc w:val="left"/>
              <w:rPr>
                <w:color w:val="000000"/>
              </w:rPr>
            </w:pPr>
            <w:r>
              <w:rPr>
                <w:color w:val="000000"/>
              </w:rPr>
              <w:t>Overview of micro-learning and its benefits</w:t>
            </w:r>
          </w:p>
          <w:p w14:paraId="4CF052C3" w14:textId="77777777" w:rsidR="007C000E" w:rsidRDefault="00000000">
            <w:pPr>
              <w:numPr>
                <w:ilvl w:val="0"/>
                <w:numId w:val="3"/>
              </w:numPr>
              <w:pBdr>
                <w:top w:val="nil"/>
                <w:left w:val="nil"/>
                <w:bottom w:val="nil"/>
                <w:right w:val="nil"/>
                <w:between w:val="nil"/>
              </w:pBdr>
              <w:shd w:val="clear" w:color="auto" w:fill="auto"/>
              <w:spacing w:line="276" w:lineRule="auto"/>
              <w:jc w:val="left"/>
              <w:rPr>
                <w:color w:val="000000"/>
              </w:rPr>
            </w:pPr>
            <w:r>
              <w:rPr>
                <w:color w:val="000000"/>
              </w:rPr>
              <w:t>Digital tools and platforms for creating micro-learning resources</w:t>
            </w:r>
          </w:p>
          <w:p w14:paraId="3AA3ECCA" w14:textId="77777777" w:rsidR="007C000E" w:rsidRDefault="00000000">
            <w:pPr>
              <w:numPr>
                <w:ilvl w:val="0"/>
                <w:numId w:val="3"/>
              </w:numPr>
              <w:pBdr>
                <w:top w:val="nil"/>
                <w:left w:val="nil"/>
                <w:bottom w:val="nil"/>
                <w:right w:val="nil"/>
                <w:between w:val="nil"/>
              </w:pBdr>
              <w:shd w:val="clear" w:color="auto" w:fill="auto"/>
              <w:spacing w:after="120" w:line="276" w:lineRule="auto"/>
              <w:jc w:val="left"/>
              <w:rPr>
                <w:color w:val="000000"/>
              </w:rPr>
            </w:pPr>
            <w:r>
              <w:rPr>
                <w:color w:val="000000"/>
              </w:rPr>
              <w:t>Addressing common challenges and barriers to micro-learning adoption</w:t>
            </w:r>
          </w:p>
        </w:tc>
      </w:tr>
      <w:tr w:rsidR="007C000E" w14:paraId="51CE5C63" w14:textId="77777777" w:rsidTr="007C000E">
        <w:trPr>
          <w:trHeight w:val="556"/>
        </w:trPr>
        <w:tc>
          <w:tcPr>
            <w:tcW w:w="2976" w:type="dxa"/>
            <w:gridSpan w:val="2"/>
          </w:tcPr>
          <w:p w14:paraId="035E35FD" w14:textId="77777777" w:rsidR="007C000E" w:rsidRDefault="00000000">
            <w:pPr>
              <w:spacing w:before="120" w:after="120" w:line="276" w:lineRule="auto"/>
              <w:rPr>
                <w:b/>
              </w:rPr>
            </w:pPr>
            <w:r>
              <w:rPr>
                <w:b/>
              </w:rPr>
              <w:t>Preparation</w:t>
            </w:r>
          </w:p>
          <w:p w14:paraId="5049D698" w14:textId="77777777" w:rsidR="007C000E" w:rsidRDefault="007C000E">
            <w:pPr>
              <w:spacing w:before="120" w:after="120" w:line="276" w:lineRule="auto"/>
              <w:rPr>
                <w:i/>
              </w:rPr>
            </w:pPr>
          </w:p>
        </w:tc>
        <w:tc>
          <w:tcPr>
            <w:tcW w:w="6804" w:type="dxa"/>
            <w:gridSpan w:val="5"/>
          </w:tcPr>
          <w:p w14:paraId="3BBA5B16" w14:textId="77777777" w:rsidR="007C000E" w:rsidRDefault="00000000">
            <w:pPr>
              <w:numPr>
                <w:ilvl w:val="0"/>
                <w:numId w:val="1"/>
              </w:numPr>
              <w:shd w:val="clear" w:color="auto" w:fill="auto"/>
              <w:spacing w:before="120" w:after="120" w:line="276" w:lineRule="auto"/>
            </w:pPr>
            <w:r>
              <w:t xml:space="preserve">Find a room with chairs and tables, computers, projector. Book it at least 2 months before the seminar. </w:t>
            </w:r>
          </w:p>
          <w:p w14:paraId="77453AF9" w14:textId="77777777" w:rsidR="007C000E" w:rsidRDefault="00000000">
            <w:pPr>
              <w:numPr>
                <w:ilvl w:val="0"/>
                <w:numId w:val="1"/>
              </w:numPr>
              <w:shd w:val="clear" w:color="auto" w:fill="auto"/>
              <w:spacing w:before="120" w:after="120" w:line="276" w:lineRule="auto"/>
            </w:pPr>
            <w:r>
              <w:t>Find instructors for workshop activities that you are not familiar with.</w:t>
            </w:r>
          </w:p>
          <w:p w14:paraId="35F45672" w14:textId="77777777" w:rsidR="007C000E" w:rsidRDefault="00000000">
            <w:pPr>
              <w:numPr>
                <w:ilvl w:val="0"/>
                <w:numId w:val="1"/>
              </w:numPr>
              <w:shd w:val="clear" w:color="auto" w:fill="auto"/>
              <w:spacing w:before="120" w:after="120" w:line="276" w:lineRule="auto"/>
            </w:pPr>
            <w:r>
              <w:t>Inform participants of the purpose of the workshop, its objectives and the schedule to be followed. In addition, make it clear to them that they do not need to have any special experience or knowledge in the areas they will be training.</w:t>
            </w:r>
          </w:p>
          <w:p w14:paraId="79A53425" w14:textId="77777777" w:rsidR="007C000E" w:rsidRDefault="00000000">
            <w:pPr>
              <w:numPr>
                <w:ilvl w:val="0"/>
                <w:numId w:val="1"/>
              </w:numPr>
              <w:shd w:val="clear" w:color="auto" w:fill="auto"/>
              <w:spacing w:before="120" w:after="120" w:line="276" w:lineRule="auto"/>
              <w:jc w:val="left"/>
            </w:pPr>
            <w:r>
              <w:t>Provide catering for coffee and lunch breaks or provide information on nearby food options.</w:t>
            </w:r>
          </w:p>
        </w:tc>
      </w:tr>
      <w:tr w:rsidR="007C000E" w14:paraId="49C77844" w14:textId="77777777" w:rsidTr="007C000E">
        <w:trPr>
          <w:trHeight w:val="362"/>
        </w:trPr>
        <w:tc>
          <w:tcPr>
            <w:tcW w:w="9780" w:type="dxa"/>
            <w:gridSpan w:val="7"/>
          </w:tcPr>
          <w:p w14:paraId="74BB1FFF" w14:textId="77777777" w:rsidR="007C000E" w:rsidRDefault="00000000">
            <w:pPr>
              <w:spacing w:before="120" w:after="120" w:line="276" w:lineRule="auto"/>
              <w:rPr>
                <w:b/>
              </w:rPr>
            </w:pPr>
            <w:r>
              <w:rPr>
                <w:b/>
              </w:rPr>
              <w:lastRenderedPageBreak/>
              <w:t>Lesson plan F2F</w:t>
            </w:r>
          </w:p>
        </w:tc>
      </w:tr>
      <w:tr w:rsidR="007C000E" w14:paraId="1E8B4CBC" w14:textId="77777777" w:rsidTr="007C000E">
        <w:trPr>
          <w:trHeight w:val="762"/>
        </w:trPr>
        <w:tc>
          <w:tcPr>
            <w:tcW w:w="567" w:type="dxa"/>
          </w:tcPr>
          <w:p w14:paraId="045DA1A6" w14:textId="77777777" w:rsidR="007C000E" w:rsidRDefault="00000000">
            <w:pPr>
              <w:spacing w:before="120" w:after="120" w:line="276" w:lineRule="auto"/>
              <w:jc w:val="center"/>
              <w:rPr>
                <w:b/>
              </w:rPr>
            </w:pPr>
            <w:r>
              <w:rPr>
                <w:b/>
              </w:rPr>
              <w:t>N.</w:t>
            </w:r>
          </w:p>
        </w:tc>
        <w:tc>
          <w:tcPr>
            <w:tcW w:w="3946" w:type="dxa"/>
            <w:gridSpan w:val="2"/>
          </w:tcPr>
          <w:p w14:paraId="170F01B9" w14:textId="77777777" w:rsidR="007C000E" w:rsidRDefault="00000000">
            <w:pPr>
              <w:spacing w:before="120" w:after="120" w:line="276" w:lineRule="auto"/>
              <w:jc w:val="center"/>
              <w:rPr>
                <w:b/>
              </w:rPr>
            </w:pPr>
            <w:r>
              <w:rPr>
                <w:b/>
              </w:rPr>
              <w:t>Themes / Activities</w:t>
            </w:r>
          </w:p>
          <w:p w14:paraId="35C1D453" w14:textId="77777777" w:rsidR="007C000E" w:rsidRDefault="007C000E">
            <w:pPr>
              <w:spacing w:before="120" w:after="120" w:line="276" w:lineRule="auto"/>
              <w:rPr>
                <w:b/>
              </w:rPr>
            </w:pPr>
          </w:p>
        </w:tc>
        <w:tc>
          <w:tcPr>
            <w:tcW w:w="1298" w:type="dxa"/>
            <w:gridSpan w:val="2"/>
          </w:tcPr>
          <w:p w14:paraId="67FB3DE1" w14:textId="77777777" w:rsidR="007C000E" w:rsidRDefault="00000000">
            <w:pPr>
              <w:spacing w:before="120" w:after="120" w:line="276" w:lineRule="auto"/>
              <w:jc w:val="center"/>
              <w:rPr>
                <w:b/>
              </w:rPr>
            </w:pPr>
            <w:r>
              <w:rPr>
                <w:b/>
              </w:rPr>
              <w:t>Duration (in minutes)</w:t>
            </w:r>
          </w:p>
        </w:tc>
        <w:tc>
          <w:tcPr>
            <w:tcW w:w="2126" w:type="dxa"/>
          </w:tcPr>
          <w:p w14:paraId="2C81D6C0" w14:textId="77777777" w:rsidR="007C000E" w:rsidRDefault="00000000">
            <w:pPr>
              <w:spacing w:before="120" w:after="120" w:line="276" w:lineRule="auto"/>
              <w:jc w:val="center"/>
              <w:rPr>
                <w:b/>
              </w:rPr>
            </w:pPr>
            <w:r>
              <w:rPr>
                <w:b/>
              </w:rPr>
              <w:t>Methods</w:t>
            </w:r>
          </w:p>
          <w:p w14:paraId="0C1860D0" w14:textId="77777777" w:rsidR="007C000E" w:rsidRDefault="007C000E">
            <w:pPr>
              <w:spacing w:before="120" w:after="120" w:line="276" w:lineRule="auto"/>
              <w:jc w:val="center"/>
            </w:pPr>
          </w:p>
        </w:tc>
        <w:tc>
          <w:tcPr>
            <w:tcW w:w="1843" w:type="dxa"/>
          </w:tcPr>
          <w:p w14:paraId="1E46D5F8" w14:textId="77777777" w:rsidR="007C000E" w:rsidRDefault="00000000">
            <w:pPr>
              <w:spacing w:before="120" w:after="120" w:line="276" w:lineRule="auto"/>
              <w:jc w:val="center"/>
              <w:rPr>
                <w:b/>
              </w:rPr>
            </w:pPr>
            <w:r>
              <w:rPr>
                <w:b/>
              </w:rPr>
              <w:t>Equipment &amp; Materials</w:t>
            </w:r>
          </w:p>
        </w:tc>
      </w:tr>
      <w:tr w:rsidR="007C000E" w14:paraId="3ADB729A" w14:textId="77777777" w:rsidTr="007C000E">
        <w:trPr>
          <w:trHeight w:val="362"/>
        </w:trPr>
        <w:tc>
          <w:tcPr>
            <w:tcW w:w="567" w:type="dxa"/>
          </w:tcPr>
          <w:p w14:paraId="610B8044" w14:textId="77777777" w:rsidR="007C000E" w:rsidRDefault="00000000">
            <w:pPr>
              <w:spacing w:before="120" w:after="120" w:line="276" w:lineRule="auto"/>
              <w:rPr>
                <w:b/>
              </w:rPr>
            </w:pPr>
            <w:r>
              <w:rPr>
                <w:b/>
              </w:rPr>
              <w:t>1</w:t>
            </w:r>
          </w:p>
        </w:tc>
        <w:tc>
          <w:tcPr>
            <w:tcW w:w="3968" w:type="dxa"/>
            <w:gridSpan w:val="3"/>
          </w:tcPr>
          <w:p w14:paraId="1144A4D8" w14:textId="77777777" w:rsidR="007C000E" w:rsidRDefault="00000000">
            <w:pPr>
              <w:spacing w:before="120" w:after="120" w:line="276" w:lineRule="auto"/>
              <w:rPr>
                <w:b/>
              </w:rPr>
            </w:pPr>
            <w:r>
              <w:rPr>
                <w:b/>
              </w:rPr>
              <w:t>Part 1: Introduction</w:t>
            </w:r>
          </w:p>
          <w:p w14:paraId="1174BAC7" w14:textId="77777777" w:rsidR="007C000E" w:rsidRDefault="00000000">
            <w:pPr>
              <w:spacing w:before="120" w:after="120" w:line="276" w:lineRule="auto"/>
            </w:pPr>
            <w:r>
              <w:t>The facilitator introduces himself / herself, welcomes the workshop participants and outlines the content of the following 6-hour workshop.</w:t>
            </w:r>
          </w:p>
        </w:tc>
        <w:tc>
          <w:tcPr>
            <w:tcW w:w="1276" w:type="dxa"/>
          </w:tcPr>
          <w:p w14:paraId="462E22A2" w14:textId="77777777" w:rsidR="007C000E" w:rsidRDefault="00000000">
            <w:pPr>
              <w:spacing w:before="120" w:after="120" w:line="276" w:lineRule="auto"/>
              <w:jc w:val="center"/>
            </w:pPr>
            <w:r>
              <w:t>10 minutes</w:t>
            </w:r>
          </w:p>
        </w:tc>
        <w:tc>
          <w:tcPr>
            <w:tcW w:w="2126" w:type="dxa"/>
          </w:tcPr>
          <w:p w14:paraId="72F37F7C" w14:textId="77777777" w:rsidR="007C000E" w:rsidRDefault="00000000">
            <w:pPr>
              <w:spacing w:before="120" w:after="120" w:line="276" w:lineRule="auto"/>
              <w:jc w:val="center"/>
            </w:pPr>
            <w:r>
              <w:t>Presentation</w:t>
            </w:r>
          </w:p>
        </w:tc>
        <w:tc>
          <w:tcPr>
            <w:tcW w:w="1843" w:type="dxa"/>
          </w:tcPr>
          <w:p w14:paraId="026EA1B3" w14:textId="77777777" w:rsidR="007C000E" w:rsidRDefault="00000000">
            <w:pPr>
              <w:spacing w:before="120" w:after="120" w:line="276" w:lineRule="auto"/>
              <w:jc w:val="center"/>
            </w:pPr>
            <w:r>
              <w:t>Laptop</w:t>
            </w:r>
          </w:p>
          <w:p w14:paraId="693E07FF" w14:textId="77777777" w:rsidR="007C000E" w:rsidRDefault="00000000">
            <w:pPr>
              <w:spacing w:before="120" w:after="120" w:line="276" w:lineRule="auto"/>
              <w:jc w:val="center"/>
            </w:pPr>
            <w:r>
              <w:t>Projector</w:t>
            </w:r>
          </w:p>
          <w:p w14:paraId="0BC5B5C8" w14:textId="77777777" w:rsidR="007C000E" w:rsidRDefault="00000000">
            <w:pPr>
              <w:spacing w:before="120" w:after="120" w:line="276" w:lineRule="auto"/>
              <w:jc w:val="center"/>
            </w:pPr>
            <w:r>
              <w:t>PowerPoint presentation</w:t>
            </w:r>
          </w:p>
        </w:tc>
      </w:tr>
      <w:tr w:rsidR="007C000E" w14:paraId="17A755A3" w14:textId="77777777" w:rsidTr="007C000E">
        <w:trPr>
          <w:trHeight w:val="362"/>
        </w:trPr>
        <w:tc>
          <w:tcPr>
            <w:tcW w:w="567" w:type="dxa"/>
          </w:tcPr>
          <w:p w14:paraId="0FC85996" w14:textId="77777777" w:rsidR="007C000E" w:rsidRDefault="00000000">
            <w:pPr>
              <w:spacing w:before="120" w:after="120" w:line="276" w:lineRule="auto"/>
              <w:jc w:val="center"/>
              <w:rPr>
                <w:b/>
              </w:rPr>
            </w:pPr>
            <w:r>
              <w:rPr>
                <w:b/>
              </w:rPr>
              <w:t>2</w:t>
            </w:r>
          </w:p>
        </w:tc>
        <w:tc>
          <w:tcPr>
            <w:tcW w:w="3946" w:type="dxa"/>
            <w:gridSpan w:val="2"/>
          </w:tcPr>
          <w:p w14:paraId="14218897" w14:textId="77777777" w:rsidR="007C000E" w:rsidRDefault="00000000">
            <w:pPr>
              <w:spacing w:before="120" w:after="120" w:line="276" w:lineRule="auto"/>
              <w:rPr>
                <w:b/>
              </w:rPr>
            </w:pPr>
            <w:r>
              <w:rPr>
                <w:b/>
              </w:rPr>
              <w:t>Activity 1: Icebreaker</w:t>
            </w:r>
          </w:p>
          <w:p w14:paraId="6581CC10" w14:textId="77777777" w:rsidR="007C000E" w:rsidRDefault="00000000">
            <w:pPr>
              <w:spacing w:before="120" w:after="120" w:line="276" w:lineRule="auto"/>
            </w:pPr>
            <w:r>
              <w:t>In case the participants do not know each other, use an icebreaker to make them feel more relaxed and get to know each other a little better.</w:t>
            </w:r>
          </w:p>
          <w:p w14:paraId="3F7E7F65" w14:textId="77777777" w:rsidR="007C000E" w:rsidRDefault="00000000">
            <w:pPr>
              <w:spacing w:before="120" w:after="120" w:line="276" w:lineRule="auto"/>
            </w:pPr>
            <w:r>
              <w:t>You can use your preferred icebreaker or use the recommended one.</w:t>
            </w:r>
          </w:p>
        </w:tc>
        <w:tc>
          <w:tcPr>
            <w:tcW w:w="1298" w:type="dxa"/>
            <w:gridSpan w:val="2"/>
          </w:tcPr>
          <w:p w14:paraId="72EA09A6" w14:textId="77777777" w:rsidR="007C000E" w:rsidRDefault="00000000">
            <w:pPr>
              <w:spacing w:before="120" w:after="120" w:line="276" w:lineRule="auto"/>
              <w:jc w:val="center"/>
            </w:pPr>
            <w:r>
              <w:t>30 minutes</w:t>
            </w:r>
          </w:p>
        </w:tc>
        <w:tc>
          <w:tcPr>
            <w:tcW w:w="2126" w:type="dxa"/>
          </w:tcPr>
          <w:p w14:paraId="17811BD8" w14:textId="77777777" w:rsidR="007C000E" w:rsidRDefault="00000000">
            <w:pPr>
              <w:spacing w:before="120" w:after="120" w:line="276" w:lineRule="auto"/>
              <w:jc w:val="center"/>
            </w:pPr>
            <w:r>
              <w:t>Icebreaker</w:t>
            </w:r>
          </w:p>
        </w:tc>
        <w:tc>
          <w:tcPr>
            <w:tcW w:w="1843" w:type="dxa"/>
          </w:tcPr>
          <w:p w14:paraId="4F15EEBB" w14:textId="77777777" w:rsidR="007C000E" w:rsidRDefault="00000000">
            <w:pPr>
              <w:spacing w:before="120" w:after="120" w:line="276" w:lineRule="auto"/>
              <w:jc w:val="center"/>
            </w:pPr>
            <w:r>
              <w:t>Laptop</w:t>
            </w:r>
          </w:p>
          <w:p w14:paraId="17745DCB" w14:textId="77777777" w:rsidR="007C000E" w:rsidRDefault="00000000">
            <w:pPr>
              <w:spacing w:before="120" w:after="120" w:line="276" w:lineRule="auto"/>
              <w:jc w:val="center"/>
            </w:pPr>
            <w:r>
              <w:t>Projector</w:t>
            </w:r>
          </w:p>
          <w:p w14:paraId="663EF0C3" w14:textId="77777777" w:rsidR="007C000E" w:rsidRDefault="00000000">
            <w:pPr>
              <w:spacing w:before="120" w:after="120" w:line="276" w:lineRule="auto"/>
              <w:jc w:val="center"/>
            </w:pPr>
            <w:r>
              <w:t>PowerPoint presentation</w:t>
            </w:r>
          </w:p>
        </w:tc>
      </w:tr>
      <w:tr w:rsidR="007C000E" w14:paraId="58641DC4" w14:textId="77777777" w:rsidTr="007C000E">
        <w:trPr>
          <w:trHeight w:val="2542"/>
        </w:trPr>
        <w:tc>
          <w:tcPr>
            <w:tcW w:w="567" w:type="dxa"/>
          </w:tcPr>
          <w:p w14:paraId="098D1E2B" w14:textId="77777777" w:rsidR="007C000E" w:rsidRDefault="00000000">
            <w:pPr>
              <w:spacing w:before="120" w:after="120" w:line="276" w:lineRule="auto"/>
              <w:jc w:val="center"/>
              <w:rPr>
                <w:b/>
              </w:rPr>
            </w:pPr>
            <w:r>
              <w:rPr>
                <w:b/>
              </w:rPr>
              <w:t>3</w:t>
            </w:r>
          </w:p>
        </w:tc>
        <w:tc>
          <w:tcPr>
            <w:tcW w:w="3946" w:type="dxa"/>
            <w:gridSpan w:val="2"/>
          </w:tcPr>
          <w:p w14:paraId="05CB03D5" w14:textId="77777777" w:rsidR="007C000E" w:rsidRDefault="00000000">
            <w:pPr>
              <w:spacing w:before="120" w:after="120" w:line="276" w:lineRule="auto"/>
              <w:rPr>
                <w:b/>
              </w:rPr>
            </w:pPr>
            <w:r>
              <w:rPr>
                <w:b/>
              </w:rPr>
              <w:t>Part 2: Overview of micro-learning and its benefits</w:t>
            </w:r>
          </w:p>
          <w:p w14:paraId="585EBC4C" w14:textId="77777777" w:rsidR="007C000E" w:rsidRDefault="00000000">
            <w:pPr>
              <w:spacing w:before="120" w:after="120" w:line="276" w:lineRule="auto"/>
            </w:pPr>
            <w:r>
              <w:t>The facilitator goes through the prepared PowerPoint slides about micro-learning, its benefits, effectiveness, applications, and best practices.</w:t>
            </w:r>
          </w:p>
          <w:p w14:paraId="456A991C" w14:textId="77777777" w:rsidR="007C000E" w:rsidRDefault="007C000E">
            <w:pPr>
              <w:spacing w:before="120" w:after="120" w:line="276" w:lineRule="auto"/>
            </w:pPr>
          </w:p>
        </w:tc>
        <w:tc>
          <w:tcPr>
            <w:tcW w:w="1298" w:type="dxa"/>
            <w:gridSpan w:val="2"/>
          </w:tcPr>
          <w:p w14:paraId="2580976C" w14:textId="77777777" w:rsidR="007C000E" w:rsidRDefault="00000000">
            <w:pPr>
              <w:spacing w:before="120" w:after="120" w:line="276" w:lineRule="auto"/>
              <w:jc w:val="center"/>
            </w:pPr>
            <w:r>
              <w:t>25 minutes</w:t>
            </w:r>
          </w:p>
        </w:tc>
        <w:tc>
          <w:tcPr>
            <w:tcW w:w="2126" w:type="dxa"/>
          </w:tcPr>
          <w:p w14:paraId="513DD251" w14:textId="77777777" w:rsidR="007C000E" w:rsidRDefault="00000000">
            <w:pPr>
              <w:spacing w:before="120" w:after="120" w:line="276" w:lineRule="auto"/>
              <w:jc w:val="center"/>
            </w:pPr>
            <w:r>
              <w:t>Presentation</w:t>
            </w:r>
          </w:p>
        </w:tc>
        <w:tc>
          <w:tcPr>
            <w:tcW w:w="1843" w:type="dxa"/>
          </w:tcPr>
          <w:p w14:paraId="4BBA3D39" w14:textId="77777777" w:rsidR="007C000E" w:rsidRDefault="00000000">
            <w:pPr>
              <w:spacing w:before="120" w:after="120" w:line="276" w:lineRule="auto"/>
              <w:jc w:val="center"/>
            </w:pPr>
            <w:r>
              <w:t>Laptop</w:t>
            </w:r>
          </w:p>
          <w:p w14:paraId="42CB9EB4" w14:textId="77777777" w:rsidR="007C000E" w:rsidRDefault="00000000">
            <w:pPr>
              <w:spacing w:before="120" w:after="120" w:line="276" w:lineRule="auto"/>
              <w:jc w:val="center"/>
            </w:pPr>
            <w:r>
              <w:t>Projector</w:t>
            </w:r>
          </w:p>
          <w:p w14:paraId="189447EB" w14:textId="77777777" w:rsidR="007C000E" w:rsidRDefault="00000000">
            <w:pPr>
              <w:spacing w:before="120" w:after="120" w:line="276" w:lineRule="auto"/>
              <w:jc w:val="center"/>
            </w:pPr>
            <w:r>
              <w:t>PowerPoint presentation</w:t>
            </w:r>
          </w:p>
          <w:p w14:paraId="0B97C4C3" w14:textId="77777777" w:rsidR="007C000E" w:rsidRDefault="00000000">
            <w:pPr>
              <w:spacing w:before="120" w:after="120" w:line="276" w:lineRule="auto"/>
              <w:jc w:val="center"/>
            </w:pPr>
            <w:r>
              <w:t>Flipchart</w:t>
            </w:r>
          </w:p>
        </w:tc>
      </w:tr>
      <w:tr w:rsidR="007C000E" w14:paraId="5B392545" w14:textId="77777777" w:rsidTr="007C000E">
        <w:trPr>
          <w:trHeight w:val="2826"/>
        </w:trPr>
        <w:tc>
          <w:tcPr>
            <w:tcW w:w="567" w:type="dxa"/>
          </w:tcPr>
          <w:p w14:paraId="13D6D97F" w14:textId="77777777" w:rsidR="007C000E" w:rsidRDefault="00000000">
            <w:pPr>
              <w:spacing w:before="120" w:after="120" w:line="276" w:lineRule="auto"/>
              <w:jc w:val="center"/>
              <w:rPr>
                <w:b/>
              </w:rPr>
            </w:pPr>
            <w:r>
              <w:rPr>
                <w:b/>
              </w:rPr>
              <w:t>4</w:t>
            </w:r>
          </w:p>
        </w:tc>
        <w:tc>
          <w:tcPr>
            <w:tcW w:w="3946" w:type="dxa"/>
            <w:gridSpan w:val="2"/>
          </w:tcPr>
          <w:p w14:paraId="3462A931" w14:textId="77777777" w:rsidR="007C000E" w:rsidRDefault="00000000">
            <w:pPr>
              <w:spacing w:before="120" w:after="120" w:line="276" w:lineRule="auto"/>
              <w:rPr>
                <w:b/>
              </w:rPr>
            </w:pPr>
            <w:r>
              <w:rPr>
                <w:b/>
              </w:rPr>
              <w:t>Part 3: Digital tools and platforms for creating micro-learning resources</w:t>
            </w:r>
          </w:p>
          <w:p w14:paraId="48017E4A" w14:textId="77777777" w:rsidR="007C000E" w:rsidRDefault="00000000">
            <w:pPr>
              <w:spacing w:before="120" w:after="120" w:line="276" w:lineRule="auto"/>
            </w:pPr>
            <w:r>
              <w:t>The facilitator goes through the prepared PowerPoint slides and introduces digital tools and platforms for creating micro-learning resources.</w:t>
            </w:r>
          </w:p>
          <w:p w14:paraId="7C56AD47" w14:textId="77777777" w:rsidR="007C000E" w:rsidRDefault="007C000E">
            <w:pPr>
              <w:spacing w:before="120" w:after="120" w:line="276" w:lineRule="auto"/>
              <w:rPr>
                <w:b/>
              </w:rPr>
            </w:pPr>
          </w:p>
        </w:tc>
        <w:tc>
          <w:tcPr>
            <w:tcW w:w="1298" w:type="dxa"/>
            <w:gridSpan w:val="2"/>
          </w:tcPr>
          <w:p w14:paraId="2442792D" w14:textId="77777777" w:rsidR="007C000E" w:rsidRDefault="00000000">
            <w:pPr>
              <w:spacing w:before="120" w:after="120" w:line="276" w:lineRule="auto"/>
              <w:jc w:val="center"/>
            </w:pPr>
            <w:r>
              <w:t>10 minutes</w:t>
            </w:r>
          </w:p>
        </w:tc>
        <w:tc>
          <w:tcPr>
            <w:tcW w:w="2126" w:type="dxa"/>
          </w:tcPr>
          <w:p w14:paraId="252F7AE8" w14:textId="77777777" w:rsidR="007C000E" w:rsidRDefault="00000000">
            <w:pPr>
              <w:spacing w:before="120" w:after="120" w:line="276" w:lineRule="auto"/>
              <w:jc w:val="center"/>
            </w:pPr>
            <w:r>
              <w:t>Presentation</w:t>
            </w:r>
          </w:p>
        </w:tc>
        <w:tc>
          <w:tcPr>
            <w:tcW w:w="1843" w:type="dxa"/>
          </w:tcPr>
          <w:p w14:paraId="298ADBAB" w14:textId="77777777" w:rsidR="007C000E" w:rsidRDefault="00000000">
            <w:pPr>
              <w:spacing w:before="120" w:after="120" w:line="276" w:lineRule="auto"/>
              <w:jc w:val="center"/>
            </w:pPr>
            <w:r>
              <w:t>Laptop</w:t>
            </w:r>
          </w:p>
          <w:p w14:paraId="4F19EA3D" w14:textId="77777777" w:rsidR="007C000E" w:rsidRDefault="00000000">
            <w:pPr>
              <w:spacing w:before="120" w:after="120" w:line="276" w:lineRule="auto"/>
              <w:jc w:val="center"/>
            </w:pPr>
            <w:r>
              <w:t>Projector</w:t>
            </w:r>
          </w:p>
          <w:p w14:paraId="303C0C10" w14:textId="77777777" w:rsidR="007C000E" w:rsidRDefault="00000000">
            <w:pPr>
              <w:spacing w:before="120" w:after="120" w:line="276" w:lineRule="auto"/>
              <w:jc w:val="center"/>
            </w:pPr>
            <w:r>
              <w:t>PowerPoint presentation</w:t>
            </w:r>
          </w:p>
          <w:p w14:paraId="0AA79CDB" w14:textId="77777777" w:rsidR="007C000E" w:rsidRDefault="00000000">
            <w:pPr>
              <w:spacing w:before="120" w:after="120" w:line="276" w:lineRule="auto"/>
              <w:jc w:val="center"/>
            </w:pPr>
            <w:r>
              <w:t>Flipchart</w:t>
            </w:r>
          </w:p>
        </w:tc>
      </w:tr>
      <w:tr w:rsidR="007C000E" w14:paraId="6E0A5483" w14:textId="77777777" w:rsidTr="007C000E">
        <w:trPr>
          <w:trHeight w:val="362"/>
        </w:trPr>
        <w:tc>
          <w:tcPr>
            <w:tcW w:w="567" w:type="dxa"/>
          </w:tcPr>
          <w:p w14:paraId="3A57AC3F" w14:textId="77777777" w:rsidR="007C000E" w:rsidRDefault="00000000">
            <w:pPr>
              <w:spacing w:before="120" w:after="120" w:line="276" w:lineRule="auto"/>
              <w:jc w:val="center"/>
              <w:rPr>
                <w:b/>
              </w:rPr>
            </w:pPr>
            <w:r>
              <w:rPr>
                <w:b/>
              </w:rPr>
              <w:t>5</w:t>
            </w:r>
          </w:p>
        </w:tc>
        <w:tc>
          <w:tcPr>
            <w:tcW w:w="3946" w:type="dxa"/>
            <w:gridSpan w:val="2"/>
          </w:tcPr>
          <w:p w14:paraId="5077C11B" w14:textId="77777777" w:rsidR="007C000E" w:rsidRDefault="00000000">
            <w:pPr>
              <w:spacing w:before="120" w:after="120" w:line="276" w:lineRule="auto"/>
              <w:rPr>
                <w:b/>
              </w:rPr>
            </w:pPr>
            <w:r>
              <w:rPr>
                <w:b/>
              </w:rPr>
              <w:t>Activity 2: Discussion</w:t>
            </w:r>
          </w:p>
          <w:p w14:paraId="1D3808F2" w14:textId="77777777" w:rsidR="007C000E" w:rsidRDefault="00000000">
            <w:pPr>
              <w:spacing w:before="120" w:after="120" w:line="276" w:lineRule="auto"/>
            </w:pPr>
            <w:r>
              <w:t xml:space="preserve">In this activity, participants will be divided into small groups and </w:t>
            </w:r>
            <w:r>
              <w:lastRenderedPageBreak/>
              <w:t>provided with a list of digital tools and platforms.</w:t>
            </w:r>
          </w:p>
          <w:p w14:paraId="09BBE11E" w14:textId="77777777" w:rsidR="007C000E" w:rsidRDefault="00000000">
            <w:pPr>
              <w:spacing w:before="120" w:after="120" w:line="276" w:lineRule="auto"/>
            </w:pPr>
            <w:r>
              <w:t>Their task is to choose one of them and discuss the points listed in the PowerPoint presentation.</w:t>
            </w:r>
          </w:p>
          <w:p w14:paraId="07B7EE07" w14:textId="77777777" w:rsidR="007C000E" w:rsidRDefault="00000000">
            <w:pPr>
              <w:spacing w:before="120" w:after="120" w:line="276" w:lineRule="auto"/>
            </w:pPr>
            <w:r>
              <w:t>The participants are encouraged to share their own experiences and opinions. The facilitator should move between the groups and stimulate conversation.</w:t>
            </w:r>
          </w:p>
          <w:p w14:paraId="363349E0" w14:textId="77777777" w:rsidR="007C000E" w:rsidRDefault="00000000">
            <w:pPr>
              <w:spacing w:before="120" w:after="120" w:line="276" w:lineRule="auto"/>
            </w:pPr>
            <w:r>
              <w:t>Afterwards, a larger group discussion follows. Each group presents their findings and the facilitator summarizes the main points.</w:t>
            </w:r>
          </w:p>
          <w:p w14:paraId="68A5ED37" w14:textId="77777777" w:rsidR="007C000E" w:rsidRDefault="00000000">
            <w:pPr>
              <w:spacing w:before="120" w:after="120" w:line="276" w:lineRule="auto"/>
            </w:pPr>
            <w:r>
              <w:t>This activity can be concluded with a brief reflection session.</w:t>
            </w:r>
          </w:p>
          <w:p w14:paraId="408A44D3" w14:textId="77777777" w:rsidR="007C000E" w:rsidRDefault="007C000E">
            <w:pPr>
              <w:spacing w:before="120" w:after="120" w:line="276" w:lineRule="auto"/>
            </w:pPr>
          </w:p>
        </w:tc>
        <w:tc>
          <w:tcPr>
            <w:tcW w:w="1298" w:type="dxa"/>
            <w:gridSpan w:val="2"/>
          </w:tcPr>
          <w:p w14:paraId="137F376F" w14:textId="77777777" w:rsidR="007C000E" w:rsidRDefault="00000000">
            <w:pPr>
              <w:spacing w:before="120" w:after="120" w:line="276" w:lineRule="auto"/>
              <w:jc w:val="center"/>
            </w:pPr>
            <w:r>
              <w:lastRenderedPageBreak/>
              <w:t>40 minutes</w:t>
            </w:r>
          </w:p>
        </w:tc>
        <w:tc>
          <w:tcPr>
            <w:tcW w:w="2126" w:type="dxa"/>
          </w:tcPr>
          <w:p w14:paraId="127E5C91" w14:textId="77777777" w:rsidR="007C000E" w:rsidRDefault="00000000">
            <w:pPr>
              <w:spacing w:before="120" w:after="120" w:line="276" w:lineRule="auto"/>
              <w:jc w:val="center"/>
            </w:pPr>
            <w:r>
              <w:t>Discussion</w:t>
            </w:r>
          </w:p>
          <w:p w14:paraId="14B1E5D8" w14:textId="77777777" w:rsidR="007C000E" w:rsidRDefault="00000000">
            <w:pPr>
              <w:spacing w:before="120" w:after="120" w:line="276" w:lineRule="auto"/>
              <w:jc w:val="center"/>
            </w:pPr>
            <w:r>
              <w:t>Team activity</w:t>
            </w:r>
          </w:p>
          <w:p w14:paraId="07CB47AB" w14:textId="77777777" w:rsidR="007C000E" w:rsidRDefault="00000000">
            <w:pPr>
              <w:spacing w:before="120" w:after="120" w:line="276" w:lineRule="auto"/>
              <w:jc w:val="center"/>
            </w:pPr>
            <w:r>
              <w:lastRenderedPageBreak/>
              <w:t>Reflection</w:t>
            </w:r>
          </w:p>
        </w:tc>
        <w:tc>
          <w:tcPr>
            <w:tcW w:w="1843" w:type="dxa"/>
          </w:tcPr>
          <w:p w14:paraId="1C892771" w14:textId="77777777" w:rsidR="007C000E" w:rsidRDefault="00000000">
            <w:pPr>
              <w:spacing w:before="120" w:after="120" w:line="276" w:lineRule="auto"/>
              <w:jc w:val="center"/>
            </w:pPr>
            <w:r>
              <w:lastRenderedPageBreak/>
              <w:t>Laptop</w:t>
            </w:r>
          </w:p>
          <w:p w14:paraId="54BAD5FE" w14:textId="77777777" w:rsidR="007C000E" w:rsidRDefault="00000000">
            <w:pPr>
              <w:spacing w:before="120" w:after="120" w:line="276" w:lineRule="auto"/>
              <w:jc w:val="center"/>
            </w:pPr>
            <w:r>
              <w:t>Projector</w:t>
            </w:r>
          </w:p>
          <w:p w14:paraId="1EB0571A" w14:textId="77777777" w:rsidR="007C000E" w:rsidRDefault="00000000">
            <w:pPr>
              <w:spacing w:before="120" w:after="120" w:line="276" w:lineRule="auto"/>
              <w:jc w:val="center"/>
            </w:pPr>
            <w:r>
              <w:lastRenderedPageBreak/>
              <w:t>PowerPoint presentation</w:t>
            </w:r>
          </w:p>
        </w:tc>
      </w:tr>
      <w:tr w:rsidR="007C000E" w14:paraId="4391D600" w14:textId="77777777" w:rsidTr="007C000E">
        <w:trPr>
          <w:trHeight w:val="362"/>
        </w:trPr>
        <w:tc>
          <w:tcPr>
            <w:tcW w:w="567" w:type="dxa"/>
          </w:tcPr>
          <w:p w14:paraId="1D591E27" w14:textId="77777777" w:rsidR="007C000E" w:rsidRDefault="00000000">
            <w:pPr>
              <w:spacing w:before="120" w:after="120" w:line="276" w:lineRule="auto"/>
              <w:jc w:val="center"/>
              <w:rPr>
                <w:b/>
              </w:rPr>
            </w:pPr>
            <w:r>
              <w:rPr>
                <w:b/>
              </w:rPr>
              <w:lastRenderedPageBreak/>
              <w:t>6</w:t>
            </w:r>
          </w:p>
        </w:tc>
        <w:tc>
          <w:tcPr>
            <w:tcW w:w="3946" w:type="dxa"/>
            <w:gridSpan w:val="2"/>
          </w:tcPr>
          <w:p w14:paraId="7EE67BAE" w14:textId="77777777" w:rsidR="007C000E" w:rsidRDefault="00000000">
            <w:pPr>
              <w:spacing w:before="120" w:after="120" w:line="276" w:lineRule="auto"/>
              <w:rPr>
                <w:b/>
              </w:rPr>
            </w:pPr>
            <w:r>
              <w:rPr>
                <w:b/>
              </w:rPr>
              <w:t>Break time</w:t>
            </w:r>
          </w:p>
          <w:p w14:paraId="6B23C748" w14:textId="77777777" w:rsidR="007C000E" w:rsidRDefault="00000000">
            <w:pPr>
              <w:spacing w:before="120" w:after="120" w:line="276" w:lineRule="auto"/>
            </w:pPr>
            <w:r>
              <w:t>Enjoy free time for coffee!</w:t>
            </w:r>
          </w:p>
          <w:p w14:paraId="56A105C6" w14:textId="77777777" w:rsidR="007C000E" w:rsidRDefault="007C000E">
            <w:pPr>
              <w:spacing w:before="120" w:after="120" w:line="276" w:lineRule="auto"/>
            </w:pPr>
          </w:p>
        </w:tc>
        <w:tc>
          <w:tcPr>
            <w:tcW w:w="1298" w:type="dxa"/>
            <w:gridSpan w:val="2"/>
          </w:tcPr>
          <w:p w14:paraId="7A675711" w14:textId="77777777" w:rsidR="007C000E" w:rsidRDefault="00000000">
            <w:pPr>
              <w:spacing w:before="120" w:after="120" w:line="276" w:lineRule="auto"/>
              <w:jc w:val="center"/>
            </w:pPr>
            <w:r>
              <w:t>20 minutes</w:t>
            </w:r>
          </w:p>
        </w:tc>
        <w:tc>
          <w:tcPr>
            <w:tcW w:w="2126" w:type="dxa"/>
          </w:tcPr>
          <w:p w14:paraId="698414B8" w14:textId="77777777" w:rsidR="007C000E" w:rsidRDefault="007C000E">
            <w:pPr>
              <w:spacing w:before="120" w:after="120" w:line="276" w:lineRule="auto"/>
              <w:jc w:val="center"/>
            </w:pPr>
          </w:p>
        </w:tc>
        <w:tc>
          <w:tcPr>
            <w:tcW w:w="1843" w:type="dxa"/>
          </w:tcPr>
          <w:p w14:paraId="0B1BC644" w14:textId="77777777" w:rsidR="007C000E" w:rsidRDefault="007C000E">
            <w:pPr>
              <w:spacing w:before="120" w:after="120" w:line="276" w:lineRule="auto"/>
              <w:jc w:val="center"/>
            </w:pPr>
          </w:p>
        </w:tc>
      </w:tr>
      <w:tr w:rsidR="007C000E" w14:paraId="3FF3BB7A" w14:textId="77777777" w:rsidTr="007C000E">
        <w:trPr>
          <w:trHeight w:val="362"/>
        </w:trPr>
        <w:tc>
          <w:tcPr>
            <w:tcW w:w="567" w:type="dxa"/>
          </w:tcPr>
          <w:p w14:paraId="4CCB99C9" w14:textId="77777777" w:rsidR="007C000E" w:rsidRDefault="00000000">
            <w:pPr>
              <w:spacing w:before="120" w:after="120" w:line="276" w:lineRule="auto"/>
              <w:jc w:val="center"/>
              <w:rPr>
                <w:b/>
              </w:rPr>
            </w:pPr>
            <w:r>
              <w:rPr>
                <w:b/>
              </w:rPr>
              <w:t>7</w:t>
            </w:r>
          </w:p>
        </w:tc>
        <w:tc>
          <w:tcPr>
            <w:tcW w:w="3946" w:type="dxa"/>
            <w:gridSpan w:val="2"/>
          </w:tcPr>
          <w:p w14:paraId="39D7A16A" w14:textId="77777777" w:rsidR="007C000E" w:rsidRDefault="00000000">
            <w:pPr>
              <w:spacing w:before="120" w:after="120" w:line="276" w:lineRule="auto"/>
              <w:rPr>
                <w:b/>
              </w:rPr>
            </w:pPr>
            <w:r>
              <w:rPr>
                <w:b/>
              </w:rPr>
              <w:t>Videos</w:t>
            </w:r>
          </w:p>
          <w:p w14:paraId="205840D8" w14:textId="77777777" w:rsidR="007C000E" w:rsidRDefault="00000000">
            <w:pPr>
              <w:spacing w:before="120" w:after="120" w:line="276" w:lineRule="auto"/>
            </w:pPr>
            <w:r>
              <w:t>The facilitator goes through the prepared slides and shows eight videos that introduce eight platforms and tools that can be used to create micro-learning resources.</w:t>
            </w:r>
          </w:p>
        </w:tc>
        <w:tc>
          <w:tcPr>
            <w:tcW w:w="1298" w:type="dxa"/>
            <w:gridSpan w:val="2"/>
          </w:tcPr>
          <w:p w14:paraId="74BC5012" w14:textId="77777777" w:rsidR="007C000E" w:rsidRDefault="00000000">
            <w:pPr>
              <w:spacing w:before="120" w:after="120" w:line="276" w:lineRule="auto"/>
              <w:jc w:val="center"/>
              <w:rPr>
                <w:color w:val="FF0000"/>
              </w:rPr>
            </w:pPr>
            <w:r>
              <w:t>25 minutes</w:t>
            </w:r>
          </w:p>
        </w:tc>
        <w:tc>
          <w:tcPr>
            <w:tcW w:w="2126" w:type="dxa"/>
          </w:tcPr>
          <w:p w14:paraId="7758A5D1" w14:textId="77777777" w:rsidR="007C000E" w:rsidRDefault="00000000">
            <w:pPr>
              <w:spacing w:before="120" w:after="120" w:line="276" w:lineRule="auto"/>
              <w:jc w:val="center"/>
              <w:rPr>
                <w:color w:val="FF0000"/>
              </w:rPr>
            </w:pPr>
            <w:r>
              <w:t>Presentation</w:t>
            </w:r>
          </w:p>
        </w:tc>
        <w:tc>
          <w:tcPr>
            <w:tcW w:w="1843" w:type="dxa"/>
          </w:tcPr>
          <w:p w14:paraId="1EDE36B1" w14:textId="77777777" w:rsidR="007C000E" w:rsidRDefault="00000000">
            <w:pPr>
              <w:spacing w:before="120" w:after="120" w:line="276" w:lineRule="auto"/>
              <w:jc w:val="center"/>
            </w:pPr>
            <w:r>
              <w:t>Laptop</w:t>
            </w:r>
          </w:p>
          <w:p w14:paraId="4DE4F034" w14:textId="77777777" w:rsidR="007C000E" w:rsidRDefault="00000000">
            <w:pPr>
              <w:spacing w:before="120" w:after="120" w:line="276" w:lineRule="auto"/>
              <w:jc w:val="center"/>
            </w:pPr>
            <w:r>
              <w:t>Projector</w:t>
            </w:r>
          </w:p>
          <w:p w14:paraId="62DFD4CE" w14:textId="77777777" w:rsidR="007C000E" w:rsidRDefault="00000000">
            <w:pPr>
              <w:spacing w:line="276" w:lineRule="auto"/>
              <w:jc w:val="center"/>
            </w:pPr>
            <w:r>
              <w:t>PowerPoint presentation</w:t>
            </w:r>
          </w:p>
        </w:tc>
      </w:tr>
      <w:tr w:rsidR="007C000E" w14:paraId="6E420A65" w14:textId="77777777" w:rsidTr="007C000E">
        <w:trPr>
          <w:trHeight w:val="362"/>
        </w:trPr>
        <w:tc>
          <w:tcPr>
            <w:tcW w:w="567" w:type="dxa"/>
          </w:tcPr>
          <w:p w14:paraId="046C0C98" w14:textId="77777777" w:rsidR="007C000E" w:rsidRDefault="00000000">
            <w:pPr>
              <w:spacing w:before="120" w:after="120" w:line="276" w:lineRule="auto"/>
              <w:rPr>
                <w:b/>
              </w:rPr>
            </w:pPr>
            <w:r>
              <w:rPr>
                <w:b/>
              </w:rPr>
              <w:t>8</w:t>
            </w:r>
          </w:p>
        </w:tc>
        <w:tc>
          <w:tcPr>
            <w:tcW w:w="3946" w:type="dxa"/>
            <w:gridSpan w:val="2"/>
          </w:tcPr>
          <w:p w14:paraId="402BCB75" w14:textId="77777777" w:rsidR="007C000E" w:rsidRDefault="00000000">
            <w:pPr>
              <w:widowControl w:val="0"/>
              <w:spacing w:before="120" w:after="120" w:line="276" w:lineRule="auto"/>
              <w:rPr>
                <w:b/>
              </w:rPr>
            </w:pPr>
            <w:r>
              <w:rPr>
                <w:b/>
              </w:rPr>
              <w:t>Activity 3: Creating a micro-learning resource</w:t>
            </w:r>
          </w:p>
          <w:p w14:paraId="6B290FBC" w14:textId="77777777" w:rsidR="007C000E" w:rsidRDefault="00000000">
            <w:pPr>
              <w:widowControl w:val="0"/>
              <w:spacing w:before="120" w:after="120" w:line="276" w:lineRule="auto"/>
            </w:pPr>
            <w:r>
              <w:t>This is the main activity of this workshop as it gives the participants an opportunity to create their own micro-learning resource.</w:t>
            </w:r>
          </w:p>
          <w:p w14:paraId="214D7D09" w14:textId="77777777" w:rsidR="007C000E" w:rsidRDefault="00000000">
            <w:pPr>
              <w:widowControl w:val="0"/>
              <w:spacing w:before="120" w:after="120" w:line="276" w:lineRule="auto"/>
            </w:pPr>
            <w:r>
              <w:t xml:space="preserve">In groups of 3-5 people, participants are provided with a specific topic. The goal of this activity is to collaboratively design and create a micro-learning resource using a </w:t>
            </w:r>
            <w:r>
              <w:lastRenderedPageBreak/>
              <w:t>digital tool or platform.</w:t>
            </w:r>
          </w:p>
          <w:p w14:paraId="34C27EBD" w14:textId="77777777" w:rsidR="007C000E" w:rsidRDefault="00000000">
            <w:pPr>
              <w:widowControl w:val="0"/>
              <w:spacing w:before="120" w:after="120" w:line="276" w:lineRule="auto"/>
            </w:pPr>
            <w:r>
              <w:t>The PowerPoint slide explains the phases of Planning, Creation and Review.</w:t>
            </w:r>
          </w:p>
          <w:p w14:paraId="2484E28B" w14:textId="77777777" w:rsidR="007C000E" w:rsidRDefault="00000000">
            <w:pPr>
              <w:widowControl w:val="0"/>
              <w:spacing w:before="120" w:after="120" w:line="276" w:lineRule="auto"/>
            </w:pPr>
            <w:r>
              <w:t>After completing the three phases, each group presents their resource to the rest of the participants. They are encouraged to provide feedback and ask questions.</w:t>
            </w:r>
          </w:p>
          <w:p w14:paraId="18F3A5B9" w14:textId="77777777" w:rsidR="007C000E" w:rsidRDefault="00000000">
            <w:pPr>
              <w:widowControl w:val="0"/>
              <w:spacing w:before="120" w:after="120" w:line="276" w:lineRule="auto"/>
            </w:pPr>
            <w:r>
              <w:t>The facilitator holds a brief discussion after each presentation. After all groups have presented, the facilitator congratulates them and thanks them for their active participation.</w:t>
            </w:r>
          </w:p>
        </w:tc>
        <w:tc>
          <w:tcPr>
            <w:tcW w:w="1298" w:type="dxa"/>
            <w:gridSpan w:val="2"/>
          </w:tcPr>
          <w:p w14:paraId="562958A9" w14:textId="77777777" w:rsidR="007C000E" w:rsidRDefault="00000000">
            <w:pPr>
              <w:spacing w:before="120" w:after="120" w:line="276" w:lineRule="auto"/>
              <w:jc w:val="center"/>
            </w:pPr>
            <w:r>
              <w:lastRenderedPageBreak/>
              <w:t>75 minutes</w:t>
            </w:r>
          </w:p>
        </w:tc>
        <w:tc>
          <w:tcPr>
            <w:tcW w:w="2126" w:type="dxa"/>
          </w:tcPr>
          <w:p w14:paraId="0B3B3CEA" w14:textId="77777777" w:rsidR="007C000E" w:rsidRDefault="00000000">
            <w:pPr>
              <w:spacing w:before="120" w:after="120" w:line="276" w:lineRule="auto"/>
              <w:jc w:val="center"/>
            </w:pPr>
            <w:r>
              <w:t>Team activity</w:t>
            </w:r>
          </w:p>
          <w:p w14:paraId="7A9C9799" w14:textId="77777777" w:rsidR="007C000E" w:rsidRDefault="00000000">
            <w:pPr>
              <w:spacing w:before="120" w:after="120" w:line="276" w:lineRule="auto"/>
              <w:jc w:val="center"/>
            </w:pPr>
            <w:r>
              <w:t>Presenting</w:t>
            </w:r>
          </w:p>
          <w:p w14:paraId="6470CA6E" w14:textId="77777777" w:rsidR="007C000E" w:rsidRDefault="00000000">
            <w:pPr>
              <w:spacing w:before="120" w:after="120" w:line="276" w:lineRule="auto"/>
              <w:jc w:val="center"/>
            </w:pPr>
            <w:r>
              <w:t>Feedback</w:t>
            </w:r>
          </w:p>
          <w:p w14:paraId="5612D5EC" w14:textId="77777777" w:rsidR="007C000E" w:rsidRDefault="007C000E">
            <w:pPr>
              <w:spacing w:before="120" w:after="120" w:line="276" w:lineRule="auto"/>
              <w:jc w:val="center"/>
            </w:pPr>
          </w:p>
        </w:tc>
        <w:tc>
          <w:tcPr>
            <w:tcW w:w="1843" w:type="dxa"/>
          </w:tcPr>
          <w:p w14:paraId="2BA59128" w14:textId="77777777" w:rsidR="007C000E" w:rsidRDefault="00000000">
            <w:pPr>
              <w:spacing w:before="120" w:after="120" w:line="276" w:lineRule="auto"/>
              <w:jc w:val="center"/>
            </w:pPr>
            <w:r>
              <w:t>Laptop</w:t>
            </w:r>
          </w:p>
          <w:p w14:paraId="09BE7DE2" w14:textId="77777777" w:rsidR="007C000E" w:rsidRDefault="00000000">
            <w:pPr>
              <w:spacing w:before="120" w:after="120" w:line="276" w:lineRule="auto"/>
              <w:jc w:val="center"/>
            </w:pPr>
            <w:r>
              <w:t>Projector</w:t>
            </w:r>
          </w:p>
          <w:p w14:paraId="6BEFEC1D" w14:textId="77777777" w:rsidR="007C000E" w:rsidRDefault="00000000">
            <w:pPr>
              <w:spacing w:before="120" w:after="120" w:line="276" w:lineRule="auto"/>
              <w:jc w:val="center"/>
            </w:pPr>
            <w:r>
              <w:t>PowerPoint presentation</w:t>
            </w:r>
          </w:p>
        </w:tc>
      </w:tr>
      <w:tr w:rsidR="007C000E" w14:paraId="151EA201" w14:textId="77777777" w:rsidTr="007C000E">
        <w:trPr>
          <w:trHeight w:val="362"/>
        </w:trPr>
        <w:tc>
          <w:tcPr>
            <w:tcW w:w="567" w:type="dxa"/>
          </w:tcPr>
          <w:p w14:paraId="7695BA40" w14:textId="77777777" w:rsidR="007C000E" w:rsidRDefault="007C000E">
            <w:pPr>
              <w:spacing w:before="120" w:after="120" w:line="276" w:lineRule="auto"/>
              <w:jc w:val="center"/>
              <w:rPr>
                <w:b/>
              </w:rPr>
            </w:pPr>
          </w:p>
          <w:p w14:paraId="6917294D" w14:textId="77777777" w:rsidR="007C000E" w:rsidRDefault="00000000">
            <w:pPr>
              <w:spacing w:before="120" w:after="120" w:line="276" w:lineRule="auto"/>
              <w:jc w:val="center"/>
              <w:rPr>
                <w:b/>
              </w:rPr>
            </w:pPr>
            <w:r>
              <w:rPr>
                <w:b/>
              </w:rPr>
              <w:t>9</w:t>
            </w:r>
          </w:p>
        </w:tc>
        <w:tc>
          <w:tcPr>
            <w:tcW w:w="3946" w:type="dxa"/>
            <w:gridSpan w:val="2"/>
          </w:tcPr>
          <w:p w14:paraId="38985926" w14:textId="77777777" w:rsidR="007C000E" w:rsidRDefault="00000000">
            <w:pPr>
              <w:spacing w:before="120" w:after="120" w:line="276" w:lineRule="auto"/>
              <w:rPr>
                <w:b/>
              </w:rPr>
            </w:pPr>
            <w:r>
              <w:rPr>
                <w:b/>
              </w:rPr>
              <w:t>Part 4: Addressing common challenges and barriers to micro-learning adoption</w:t>
            </w:r>
          </w:p>
          <w:p w14:paraId="47A0C90B" w14:textId="77777777" w:rsidR="007C000E" w:rsidRDefault="00000000">
            <w:pPr>
              <w:spacing w:before="120" w:after="120" w:line="276" w:lineRule="auto"/>
            </w:pPr>
            <w:r>
              <w:t>The facilitator goes through prepared slights that focus on common challenges, barriers, evaluating micro-learning resources, and success stories and examples.</w:t>
            </w:r>
          </w:p>
        </w:tc>
        <w:tc>
          <w:tcPr>
            <w:tcW w:w="1298" w:type="dxa"/>
            <w:gridSpan w:val="2"/>
          </w:tcPr>
          <w:p w14:paraId="7E4D7459" w14:textId="77777777" w:rsidR="007C000E" w:rsidRDefault="00000000">
            <w:pPr>
              <w:spacing w:before="120" w:after="120" w:line="276" w:lineRule="auto"/>
              <w:jc w:val="center"/>
            </w:pPr>
            <w:r>
              <w:t>35 minutes</w:t>
            </w:r>
          </w:p>
        </w:tc>
        <w:tc>
          <w:tcPr>
            <w:tcW w:w="2126" w:type="dxa"/>
          </w:tcPr>
          <w:p w14:paraId="7C7573DD" w14:textId="77777777" w:rsidR="007C000E" w:rsidRDefault="00000000">
            <w:pPr>
              <w:spacing w:before="120" w:after="120" w:line="276" w:lineRule="auto"/>
              <w:jc w:val="center"/>
            </w:pPr>
            <w:r>
              <w:t>Presentation</w:t>
            </w:r>
          </w:p>
        </w:tc>
        <w:tc>
          <w:tcPr>
            <w:tcW w:w="1843" w:type="dxa"/>
          </w:tcPr>
          <w:p w14:paraId="40EAD71A" w14:textId="77777777" w:rsidR="007C000E" w:rsidRDefault="00000000">
            <w:pPr>
              <w:spacing w:before="120" w:after="120" w:line="276" w:lineRule="auto"/>
              <w:jc w:val="center"/>
            </w:pPr>
            <w:r>
              <w:t>Laptop</w:t>
            </w:r>
          </w:p>
          <w:p w14:paraId="0C4AD6FE" w14:textId="77777777" w:rsidR="007C000E" w:rsidRDefault="00000000">
            <w:pPr>
              <w:spacing w:before="120" w:after="120" w:line="276" w:lineRule="auto"/>
              <w:jc w:val="center"/>
            </w:pPr>
            <w:r>
              <w:t>Projector</w:t>
            </w:r>
          </w:p>
          <w:p w14:paraId="2E2679E2" w14:textId="77777777" w:rsidR="007C000E" w:rsidRDefault="00000000">
            <w:pPr>
              <w:spacing w:before="120" w:after="120" w:line="276" w:lineRule="auto"/>
              <w:jc w:val="center"/>
            </w:pPr>
            <w:r>
              <w:t>PowerPoint presentation</w:t>
            </w:r>
          </w:p>
        </w:tc>
      </w:tr>
      <w:tr w:rsidR="007C000E" w14:paraId="0D8840F2" w14:textId="77777777" w:rsidTr="007C000E">
        <w:trPr>
          <w:trHeight w:val="362"/>
        </w:trPr>
        <w:tc>
          <w:tcPr>
            <w:tcW w:w="567" w:type="dxa"/>
          </w:tcPr>
          <w:p w14:paraId="5339BE1A" w14:textId="77777777" w:rsidR="007C000E" w:rsidRDefault="00000000">
            <w:pPr>
              <w:spacing w:before="120" w:after="120" w:line="276" w:lineRule="auto"/>
              <w:jc w:val="center"/>
              <w:rPr>
                <w:b/>
              </w:rPr>
            </w:pPr>
            <w:r>
              <w:rPr>
                <w:b/>
              </w:rPr>
              <w:t>10</w:t>
            </w:r>
          </w:p>
        </w:tc>
        <w:tc>
          <w:tcPr>
            <w:tcW w:w="3946" w:type="dxa"/>
            <w:gridSpan w:val="2"/>
          </w:tcPr>
          <w:p w14:paraId="693EDF0F" w14:textId="77777777" w:rsidR="007C000E" w:rsidRDefault="00000000">
            <w:pPr>
              <w:spacing w:before="120" w:after="120" w:line="276" w:lineRule="auto"/>
              <w:rPr>
                <w:b/>
              </w:rPr>
            </w:pPr>
            <w:r>
              <w:rPr>
                <w:b/>
              </w:rPr>
              <w:t>FAQ</w:t>
            </w:r>
          </w:p>
          <w:p w14:paraId="2C0026B4" w14:textId="77777777" w:rsidR="007C000E" w:rsidRDefault="00000000">
            <w:pPr>
              <w:spacing w:before="120" w:after="120" w:line="276" w:lineRule="auto"/>
            </w:pPr>
            <w:r>
              <w:t>The facilitator invites the participants to ask any questions related to the content of today’s workshop.</w:t>
            </w:r>
          </w:p>
        </w:tc>
        <w:tc>
          <w:tcPr>
            <w:tcW w:w="1298" w:type="dxa"/>
            <w:gridSpan w:val="2"/>
          </w:tcPr>
          <w:p w14:paraId="1CD9A295" w14:textId="77777777" w:rsidR="007C000E" w:rsidRDefault="00000000">
            <w:pPr>
              <w:spacing w:before="120" w:after="120" w:line="276" w:lineRule="auto"/>
              <w:jc w:val="center"/>
            </w:pPr>
            <w:r>
              <w:t>10 minutes</w:t>
            </w:r>
          </w:p>
        </w:tc>
        <w:tc>
          <w:tcPr>
            <w:tcW w:w="2126" w:type="dxa"/>
          </w:tcPr>
          <w:p w14:paraId="643EE3C7" w14:textId="77777777" w:rsidR="007C000E" w:rsidRDefault="00000000">
            <w:pPr>
              <w:spacing w:before="120" w:after="120" w:line="276" w:lineRule="auto"/>
              <w:jc w:val="center"/>
            </w:pPr>
            <w:r>
              <w:t>Discussion</w:t>
            </w:r>
          </w:p>
        </w:tc>
        <w:tc>
          <w:tcPr>
            <w:tcW w:w="1843" w:type="dxa"/>
          </w:tcPr>
          <w:p w14:paraId="5BB5253B" w14:textId="77777777" w:rsidR="007C000E" w:rsidRDefault="00000000">
            <w:pPr>
              <w:spacing w:before="120" w:after="120" w:line="276" w:lineRule="auto"/>
              <w:jc w:val="center"/>
            </w:pPr>
            <w:r>
              <w:t>Laptop</w:t>
            </w:r>
          </w:p>
          <w:p w14:paraId="4F621D67" w14:textId="77777777" w:rsidR="007C000E" w:rsidRDefault="00000000">
            <w:pPr>
              <w:spacing w:before="120" w:after="120" w:line="276" w:lineRule="auto"/>
              <w:jc w:val="center"/>
            </w:pPr>
            <w:r>
              <w:t>Projector</w:t>
            </w:r>
          </w:p>
          <w:p w14:paraId="020ED183" w14:textId="77777777" w:rsidR="007C000E" w:rsidRDefault="00000000">
            <w:pPr>
              <w:spacing w:before="120" w:after="120" w:line="276" w:lineRule="auto"/>
              <w:jc w:val="center"/>
            </w:pPr>
            <w:r>
              <w:t>PowerPoint presentation</w:t>
            </w:r>
          </w:p>
        </w:tc>
      </w:tr>
      <w:tr w:rsidR="007C000E" w14:paraId="525F4500" w14:textId="77777777" w:rsidTr="007C000E">
        <w:trPr>
          <w:trHeight w:val="362"/>
        </w:trPr>
        <w:tc>
          <w:tcPr>
            <w:tcW w:w="567" w:type="dxa"/>
          </w:tcPr>
          <w:p w14:paraId="3F3039CA" w14:textId="77777777" w:rsidR="007C000E" w:rsidRDefault="00000000">
            <w:pPr>
              <w:spacing w:before="120" w:after="120" w:line="276" w:lineRule="auto"/>
              <w:jc w:val="center"/>
              <w:rPr>
                <w:b/>
              </w:rPr>
            </w:pPr>
            <w:r>
              <w:rPr>
                <w:b/>
              </w:rPr>
              <w:t>11</w:t>
            </w:r>
          </w:p>
        </w:tc>
        <w:tc>
          <w:tcPr>
            <w:tcW w:w="3946" w:type="dxa"/>
            <w:gridSpan w:val="2"/>
          </w:tcPr>
          <w:p w14:paraId="3825DBDE" w14:textId="77777777" w:rsidR="007C000E" w:rsidRDefault="00000000">
            <w:pPr>
              <w:spacing w:before="120" w:after="120" w:line="276" w:lineRule="auto"/>
              <w:rPr>
                <w:b/>
              </w:rPr>
            </w:pPr>
            <w:r>
              <w:rPr>
                <w:b/>
              </w:rPr>
              <w:t>Conclusion</w:t>
            </w:r>
          </w:p>
          <w:p w14:paraId="1F709331" w14:textId="77777777" w:rsidR="007C000E" w:rsidRDefault="00000000">
            <w:pPr>
              <w:spacing w:before="120" w:after="120" w:line="276" w:lineRule="auto"/>
            </w:pPr>
            <w:r>
              <w:t>The facilitator asks the participants to provide informal feedback by asking questions such as: What have you learned today? How will you be able to use your new knowledge and skills in the future?</w:t>
            </w:r>
          </w:p>
          <w:p w14:paraId="3CCB737A" w14:textId="77777777" w:rsidR="007C000E" w:rsidRDefault="00000000">
            <w:pPr>
              <w:spacing w:before="120" w:after="120" w:line="276" w:lineRule="auto"/>
            </w:pPr>
            <w:r>
              <w:t xml:space="preserve">Afterwards, the facilitator distributes printed or online </w:t>
            </w:r>
            <w:r>
              <w:lastRenderedPageBreak/>
              <w:t>evaluation survey and asks the participants to fill it out.</w:t>
            </w:r>
          </w:p>
          <w:p w14:paraId="6419DD65" w14:textId="77777777" w:rsidR="007C000E" w:rsidRDefault="00000000">
            <w:pPr>
              <w:spacing w:before="120" w:after="120" w:line="276" w:lineRule="auto"/>
            </w:pPr>
            <w:r>
              <w:t>Finally, the facilitator thanks the participants for today’s participation and invites them to attend the next workshop.</w:t>
            </w:r>
          </w:p>
        </w:tc>
        <w:tc>
          <w:tcPr>
            <w:tcW w:w="1298" w:type="dxa"/>
            <w:gridSpan w:val="2"/>
          </w:tcPr>
          <w:p w14:paraId="4F4F4FDF" w14:textId="77777777" w:rsidR="007C000E" w:rsidRDefault="00000000">
            <w:pPr>
              <w:spacing w:before="120" w:after="120" w:line="276" w:lineRule="auto"/>
              <w:jc w:val="center"/>
            </w:pPr>
            <w:r>
              <w:lastRenderedPageBreak/>
              <w:t>10 minutes</w:t>
            </w:r>
          </w:p>
        </w:tc>
        <w:tc>
          <w:tcPr>
            <w:tcW w:w="2126" w:type="dxa"/>
          </w:tcPr>
          <w:p w14:paraId="30B7F23B" w14:textId="77777777" w:rsidR="007C000E" w:rsidRDefault="00000000">
            <w:pPr>
              <w:spacing w:before="120" w:after="120" w:line="276" w:lineRule="auto"/>
              <w:jc w:val="center"/>
            </w:pPr>
            <w:r>
              <w:t>Discussion</w:t>
            </w:r>
          </w:p>
          <w:p w14:paraId="1BD4A192" w14:textId="77777777" w:rsidR="007C000E" w:rsidRDefault="00000000">
            <w:pPr>
              <w:spacing w:before="120" w:after="120" w:line="276" w:lineRule="auto"/>
              <w:jc w:val="center"/>
            </w:pPr>
            <w:r>
              <w:t>Evaluation</w:t>
            </w:r>
          </w:p>
          <w:p w14:paraId="4747133D" w14:textId="77777777" w:rsidR="007C000E" w:rsidRDefault="00000000">
            <w:pPr>
              <w:spacing w:before="120" w:after="120" w:line="276" w:lineRule="auto"/>
              <w:jc w:val="center"/>
            </w:pPr>
            <w:r>
              <w:t>Feedback</w:t>
            </w:r>
          </w:p>
        </w:tc>
        <w:tc>
          <w:tcPr>
            <w:tcW w:w="1843" w:type="dxa"/>
          </w:tcPr>
          <w:p w14:paraId="0CB9E3A7" w14:textId="77777777" w:rsidR="007C000E" w:rsidRDefault="00000000">
            <w:pPr>
              <w:spacing w:before="120" w:after="120" w:line="276" w:lineRule="auto"/>
              <w:jc w:val="center"/>
            </w:pPr>
            <w:r>
              <w:t>Evaluation form</w:t>
            </w:r>
          </w:p>
        </w:tc>
      </w:tr>
      <w:tr w:rsidR="007C000E" w14:paraId="77EC1F0E" w14:textId="77777777" w:rsidTr="007C000E">
        <w:trPr>
          <w:trHeight w:val="362"/>
        </w:trPr>
        <w:tc>
          <w:tcPr>
            <w:tcW w:w="4513" w:type="dxa"/>
            <w:gridSpan w:val="3"/>
          </w:tcPr>
          <w:p w14:paraId="2BE6E7D8" w14:textId="77777777" w:rsidR="007C000E" w:rsidRDefault="00000000">
            <w:pPr>
              <w:spacing w:before="120" w:after="120" w:line="276" w:lineRule="auto"/>
              <w:rPr>
                <w:b/>
              </w:rPr>
            </w:pPr>
            <w:r>
              <w:rPr>
                <w:b/>
              </w:rPr>
              <w:t>Total duration time</w:t>
            </w:r>
          </w:p>
        </w:tc>
        <w:tc>
          <w:tcPr>
            <w:tcW w:w="5267" w:type="dxa"/>
            <w:gridSpan w:val="4"/>
          </w:tcPr>
          <w:p w14:paraId="545910F3" w14:textId="77777777" w:rsidR="007C000E" w:rsidRDefault="00000000">
            <w:pPr>
              <w:spacing w:before="120" w:after="120" w:line="276" w:lineRule="auto"/>
            </w:pPr>
            <w:r>
              <w:t>6 hours (1 academic hour = 45 minutes)</w:t>
            </w:r>
          </w:p>
        </w:tc>
      </w:tr>
      <w:tr w:rsidR="007C000E" w14:paraId="7BC0CDC9" w14:textId="77777777" w:rsidTr="007C000E">
        <w:trPr>
          <w:trHeight w:val="1021"/>
        </w:trPr>
        <w:tc>
          <w:tcPr>
            <w:tcW w:w="2976" w:type="dxa"/>
            <w:gridSpan w:val="2"/>
          </w:tcPr>
          <w:p w14:paraId="387041B1" w14:textId="77777777" w:rsidR="007C000E" w:rsidRDefault="00000000">
            <w:pPr>
              <w:spacing w:before="120" w:after="120" w:line="276" w:lineRule="auto"/>
              <w:rPr>
                <w:b/>
              </w:rPr>
            </w:pPr>
            <w:r>
              <w:rPr>
                <w:b/>
              </w:rPr>
              <w:t>Educational materials for teaching F2F</w:t>
            </w:r>
          </w:p>
        </w:tc>
        <w:tc>
          <w:tcPr>
            <w:tcW w:w="6804" w:type="dxa"/>
            <w:gridSpan w:val="5"/>
          </w:tcPr>
          <w:p w14:paraId="4594E277" w14:textId="77777777" w:rsidR="007C000E" w:rsidRDefault="00000000">
            <w:pPr>
              <w:spacing w:before="120" w:after="120" w:line="276" w:lineRule="auto"/>
            </w:pPr>
            <w:r>
              <w:t>PowerPoint presentation, Lesson Plan</w:t>
            </w:r>
          </w:p>
        </w:tc>
      </w:tr>
      <w:tr w:rsidR="007C000E" w14:paraId="24BA1E88" w14:textId="77777777" w:rsidTr="007C000E">
        <w:trPr>
          <w:trHeight w:val="1021"/>
        </w:trPr>
        <w:tc>
          <w:tcPr>
            <w:tcW w:w="2976" w:type="dxa"/>
            <w:gridSpan w:val="2"/>
          </w:tcPr>
          <w:p w14:paraId="2EA3A111" w14:textId="77777777" w:rsidR="007C000E" w:rsidRDefault="00000000">
            <w:pPr>
              <w:spacing w:before="120" w:after="120" w:line="276" w:lineRule="auto"/>
              <w:rPr>
                <w:b/>
              </w:rPr>
            </w:pPr>
            <w:r>
              <w:rPr>
                <w:b/>
              </w:rPr>
              <w:t>Resources</w:t>
            </w:r>
          </w:p>
          <w:p w14:paraId="5666C531" w14:textId="77777777" w:rsidR="007C000E" w:rsidRDefault="007C000E">
            <w:pPr>
              <w:spacing w:before="120" w:after="120" w:line="276" w:lineRule="auto"/>
              <w:rPr>
                <w:b/>
              </w:rPr>
            </w:pPr>
          </w:p>
        </w:tc>
        <w:tc>
          <w:tcPr>
            <w:tcW w:w="6804" w:type="dxa"/>
            <w:gridSpan w:val="5"/>
          </w:tcPr>
          <w:p w14:paraId="3FA7D599" w14:textId="77777777" w:rsidR="007C000E" w:rsidRDefault="00000000">
            <w:pPr>
              <w:spacing w:before="120" w:after="120" w:line="276" w:lineRule="auto"/>
            </w:pPr>
            <w:r>
              <w:t>Computer, video projector, screen, flipchart, markers</w:t>
            </w:r>
          </w:p>
        </w:tc>
      </w:tr>
    </w:tbl>
    <w:p w14:paraId="133219FB" w14:textId="77777777" w:rsidR="007C000E" w:rsidRDefault="007C000E">
      <w:pPr>
        <w:sectPr w:rsidR="007C000E" w:rsidSect="005E50A1">
          <w:headerReference w:type="default" r:id="rId12"/>
          <w:footerReference w:type="default" r:id="rId13"/>
          <w:pgSz w:w="11906" w:h="16838"/>
          <w:pgMar w:top="1440" w:right="1440" w:bottom="1440" w:left="1440" w:header="340" w:footer="0" w:gutter="0"/>
          <w:cols w:space="720"/>
          <w:titlePg/>
        </w:sectPr>
      </w:pPr>
    </w:p>
    <w:p w14:paraId="041B6C1B" w14:textId="77777777" w:rsidR="007C000E" w:rsidRDefault="00000000">
      <w:pPr>
        <w:jc w:val="center"/>
      </w:pPr>
      <w:r>
        <w:rPr>
          <w:noProof/>
        </w:rPr>
        <w:lastRenderedPageBreak/>
        <w:drawing>
          <wp:anchor distT="0" distB="0" distL="114300" distR="114300" simplePos="0" relativeHeight="251660288" behindDoc="0" locked="0" layoutInCell="1" hidden="0" allowOverlap="1" wp14:anchorId="1D9F6829" wp14:editId="076BA6D1">
            <wp:simplePos x="0" y="0"/>
            <wp:positionH relativeFrom="margin">
              <wp:posOffset>-962659</wp:posOffset>
            </wp:positionH>
            <wp:positionV relativeFrom="margin">
              <wp:posOffset>-914399</wp:posOffset>
            </wp:positionV>
            <wp:extent cx="7607935" cy="10761980"/>
            <wp:effectExtent l="0" t="0" r="0" b="0"/>
            <wp:wrapSquare wrapText="bothSides" distT="0" distB="0" distL="114300" distR="11430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7607935" cy="10761980"/>
                    </a:xfrm>
                    <a:prstGeom prst="rect">
                      <a:avLst/>
                    </a:prstGeom>
                    <a:ln/>
                  </pic:spPr>
                </pic:pic>
              </a:graphicData>
            </a:graphic>
          </wp:anchor>
        </w:drawing>
      </w:r>
      <w:r>
        <w:rPr>
          <w:noProof/>
        </w:rPr>
        <w:drawing>
          <wp:inline distT="0" distB="0" distL="0" distR="0" wp14:anchorId="47EB6310" wp14:editId="2C442D10">
            <wp:extent cx="5724525" cy="120015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724525" cy="1200150"/>
                    </a:xfrm>
                    <a:prstGeom prst="rect">
                      <a:avLst/>
                    </a:prstGeom>
                    <a:ln/>
                  </pic:spPr>
                </pic:pic>
              </a:graphicData>
            </a:graphic>
          </wp:inline>
        </w:drawing>
      </w:r>
    </w:p>
    <w:sectPr w:rsidR="007C000E">
      <w:headerReference w:type="first" r:id="rId16"/>
      <w:footerReference w:type="first" r:id="rId17"/>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9752" w14:textId="77777777" w:rsidR="005E50A1" w:rsidRDefault="005E50A1">
      <w:pPr>
        <w:spacing w:after="0"/>
      </w:pPr>
      <w:r>
        <w:separator/>
      </w:r>
    </w:p>
  </w:endnote>
  <w:endnote w:type="continuationSeparator" w:id="0">
    <w:p w14:paraId="09F62F0F" w14:textId="77777777" w:rsidR="005E50A1" w:rsidRDefault="005E50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swiss"/>
    <w:pitch w:val="variable"/>
    <w:sig w:usb0="800000BF" w:usb1="4000005B" w:usb2="00000000" w:usb3="00000000" w:csb0="00000001" w:csb1="00000000"/>
  </w:font>
  <w:font w:name="Bebas Neue">
    <w:charset w:val="00"/>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504C" w14:textId="77777777" w:rsidR="007C000E" w:rsidRDefault="007C000E">
    <w:pPr>
      <w:pBdr>
        <w:top w:val="nil"/>
        <w:left w:val="nil"/>
        <w:bottom w:val="nil"/>
        <w:right w:val="nil"/>
        <w:between w:val="nil"/>
      </w:pBdr>
      <w:tabs>
        <w:tab w:val="center" w:pos="4513"/>
        <w:tab w:val="right" w:pos="9026"/>
      </w:tabs>
      <w:spacing w:after="0"/>
      <w:rPr>
        <w:color w:val="000000"/>
      </w:rPr>
    </w:pPr>
  </w:p>
  <w:p w14:paraId="645B38FE" w14:textId="77777777" w:rsidR="007C000E" w:rsidRDefault="007C000E">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22EC" w14:textId="77777777" w:rsidR="007C000E" w:rsidRDefault="00000000">
    <w:pPr>
      <w:pBdr>
        <w:top w:val="nil"/>
        <w:left w:val="nil"/>
        <w:bottom w:val="nil"/>
        <w:right w:val="nil"/>
        <w:between w:val="nil"/>
      </w:pBdr>
      <w:tabs>
        <w:tab w:val="center" w:pos="4513"/>
        <w:tab w:val="right" w:pos="9026"/>
      </w:tabs>
      <w:spacing w:after="0"/>
      <w:rPr>
        <w:color w:val="000000"/>
      </w:rPr>
    </w:pPr>
    <w:r>
      <w:rPr>
        <w:color w:val="000000"/>
      </w:rPr>
      <w:t xml:space="preserve">   </w:t>
    </w:r>
    <w:r>
      <w:rPr>
        <w:noProof/>
      </w:rPr>
      <mc:AlternateContent>
        <mc:Choice Requires="wpg">
          <w:drawing>
            <wp:anchor distT="0" distB="0" distL="114300" distR="114300" simplePos="0" relativeHeight="251660288" behindDoc="0" locked="0" layoutInCell="1" hidden="0" allowOverlap="1" wp14:anchorId="66AB0485" wp14:editId="49D942AD">
              <wp:simplePos x="0" y="0"/>
              <wp:positionH relativeFrom="column">
                <wp:posOffset>-1231899</wp:posOffset>
              </wp:positionH>
              <wp:positionV relativeFrom="paragraph">
                <wp:posOffset>-723899</wp:posOffset>
              </wp:positionV>
              <wp:extent cx="8016421" cy="906154"/>
              <wp:effectExtent l="0" t="0" r="0" b="0"/>
              <wp:wrapNone/>
              <wp:docPr id="2" name="Rectangle 2"/>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6996C2E5" w14:textId="77777777" w:rsidR="007C000E" w:rsidRDefault="007C000E">
                          <w:pPr>
                            <w:spacing w:after="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2A2D" w14:textId="77777777" w:rsidR="007C000E" w:rsidRDefault="007C000E">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3180" w14:textId="77777777" w:rsidR="007C000E" w:rsidRDefault="007C000E">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CCD0" w14:textId="77777777" w:rsidR="005E50A1" w:rsidRDefault="005E50A1">
      <w:pPr>
        <w:spacing w:after="0"/>
      </w:pPr>
      <w:r>
        <w:separator/>
      </w:r>
    </w:p>
  </w:footnote>
  <w:footnote w:type="continuationSeparator" w:id="0">
    <w:p w14:paraId="6F7703DE" w14:textId="77777777" w:rsidR="005E50A1" w:rsidRDefault="005E50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B98B" w14:textId="77777777" w:rsidR="007C000E" w:rsidRDefault="007C000E">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5703" w14:textId="77777777" w:rsidR="007C000E" w:rsidRDefault="00000000">
    <w:pPr>
      <w:pBdr>
        <w:top w:val="nil"/>
        <w:left w:val="nil"/>
        <w:bottom w:val="nil"/>
        <w:right w:val="nil"/>
        <w:between w:val="nil"/>
      </w:pBdr>
      <w:tabs>
        <w:tab w:val="center" w:pos="4513"/>
        <w:tab w:val="right" w:pos="9026"/>
      </w:tabs>
      <w:spacing w:after="0"/>
      <w:rPr>
        <w:color w:val="000000"/>
      </w:rPr>
    </w:pPr>
    <w:r>
      <w:rPr>
        <w:color w:val="000000"/>
      </w:rPr>
      <w:t xml:space="preserve">                                                                                             </w:t>
    </w:r>
    <w:r>
      <w:rPr>
        <w:noProof/>
      </w:rPr>
      <w:drawing>
        <wp:anchor distT="0" distB="0" distL="114300" distR="114300" simplePos="0" relativeHeight="251658240" behindDoc="0" locked="0" layoutInCell="1" hidden="0" allowOverlap="1" wp14:anchorId="22200254" wp14:editId="41062363">
          <wp:simplePos x="0" y="0"/>
          <wp:positionH relativeFrom="column">
            <wp:posOffset>-523874</wp:posOffset>
          </wp:positionH>
          <wp:positionV relativeFrom="paragraph">
            <wp:posOffset>227965</wp:posOffset>
          </wp:positionV>
          <wp:extent cx="1771015" cy="371475"/>
          <wp:effectExtent l="0" t="0" r="0" b="0"/>
          <wp:wrapSquare wrapText="bothSides" distT="0" distB="0" distL="114300" distR="114300"/>
          <wp:docPr id="7" name="image3.jpg"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Graphical user interface, application&#10;&#10;Description automatically generated with medium confidence"/>
                  <pic:cNvPicPr preferRelativeResize="0"/>
                </pic:nvPicPr>
                <pic:blipFill>
                  <a:blip r:embed="rId1"/>
                  <a:srcRect/>
                  <a:stretch>
                    <a:fillRect/>
                  </a:stretch>
                </pic:blipFill>
                <pic:spPr>
                  <a:xfrm>
                    <a:off x="0" y="0"/>
                    <a:ext cx="1771015" cy="3714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38862C3" wp14:editId="4241857E">
          <wp:simplePos x="0" y="0"/>
          <wp:positionH relativeFrom="column">
            <wp:posOffset>5553075</wp:posOffset>
          </wp:positionH>
          <wp:positionV relativeFrom="paragraph">
            <wp:posOffset>127000</wp:posOffset>
          </wp:positionV>
          <wp:extent cx="843280" cy="596265"/>
          <wp:effectExtent l="0" t="0" r="0" b="0"/>
          <wp:wrapSquare wrapText="bothSides" distT="0" distB="0" distL="114300" distR="114300"/>
          <wp:docPr id="4" name="image7.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picture containing icon&#10;&#10;Description automatically generated"/>
                  <pic:cNvPicPr preferRelativeResize="0"/>
                </pic:nvPicPr>
                <pic:blipFill>
                  <a:blip r:embed="rId2"/>
                  <a:srcRect/>
                  <a:stretch>
                    <a:fillRect/>
                  </a:stretch>
                </pic:blipFill>
                <pic:spPr>
                  <a:xfrm>
                    <a:off x="0" y="0"/>
                    <a:ext cx="843280" cy="5962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8833" w14:textId="77777777" w:rsidR="007C000E" w:rsidRDefault="007C000E">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DC3" w14:textId="77777777" w:rsidR="007C000E" w:rsidRDefault="007C000E">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030"/>
    <w:multiLevelType w:val="multilevel"/>
    <w:tmpl w:val="AD367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B24B22"/>
    <w:multiLevelType w:val="multilevel"/>
    <w:tmpl w:val="22CC5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4A5DBD"/>
    <w:multiLevelType w:val="multilevel"/>
    <w:tmpl w:val="E236B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2135685">
    <w:abstractNumId w:val="0"/>
  </w:num>
  <w:num w:numId="2" w16cid:durableId="2018265974">
    <w:abstractNumId w:val="2"/>
  </w:num>
  <w:num w:numId="3" w16cid:durableId="1781945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0E"/>
    <w:rsid w:val="005E50A1"/>
    <w:rsid w:val="007C000E"/>
    <w:rsid w:val="00AC08C1"/>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41D9"/>
  <w15:docId w15:val="{17A0098A-D134-4AF9-8FFF-DAF8FBAF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4"/>
        <w:szCs w:val="24"/>
        <w:lang w:val="en-IE" w:eastAsia="en-CY" w:bidi="ar-SA"/>
      </w:rPr>
    </w:rPrDefault>
    <w:pPrDefault>
      <w:pPr>
        <w:shd w:val="clear" w:color="auto" w:fill="FFFFFF"/>
        <w:spacing w:after="2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left"/>
      <w:outlineLvl w:val="0"/>
    </w:pPr>
    <w:rPr>
      <w:rFonts w:ascii="Bebas Neue" w:eastAsia="Bebas Neue" w:hAnsi="Bebas Neue" w:cs="Bebas Neue"/>
      <w:color w:val="F5B335"/>
      <w:sz w:val="96"/>
      <w:szCs w:val="96"/>
    </w:rPr>
  </w:style>
  <w:style w:type="paragraph" w:styleId="Heading2">
    <w:name w:val="heading 2"/>
    <w:basedOn w:val="Normal"/>
    <w:next w:val="Normal"/>
    <w:uiPriority w:val="9"/>
    <w:unhideWhenUsed/>
    <w:qFormat/>
    <w:pPr>
      <w:jc w:val="left"/>
      <w:outlineLvl w:val="1"/>
    </w:pPr>
    <w:rPr>
      <w:rFonts w:ascii="Bebas Neue" w:eastAsia="Bebas Neue" w:hAnsi="Bebas Neue" w:cs="Bebas Neue"/>
      <w:color w:val="000000"/>
      <w:sz w:val="64"/>
      <w:szCs w:val="64"/>
    </w:rPr>
  </w:style>
  <w:style w:type="paragraph" w:styleId="Heading3">
    <w:name w:val="heading 3"/>
    <w:basedOn w:val="Normal"/>
    <w:next w:val="Normal"/>
    <w:uiPriority w:val="9"/>
    <w:unhideWhenUsed/>
    <w:qFormat/>
    <w:pPr>
      <w:jc w:val="left"/>
      <w:outlineLvl w:val="2"/>
    </w:pPr>
    <w:rPr>
      <w:rFonts w:ascii="Bebas Neue" w:eastAsia="Bebas Neue" w:hAnsi="Bebas Neue" w:cs="Bebas Neue"/>
      <w:color w:val="F5B335"/>
      <w:sz w:val="48"/>
      <w:szCs w:val="48"/>
    </w:rPr>
  </w:style>
  <w:style w:type="paragraph" w:styleId="Heading4">
    <w:name w:val="heading 4"/>
    <w:basedOn w:val="Normal"/>
    <w:next w:val="Normal"/>
    <w:uiPriority w:val="9"/>
    <w:unhideWhenUsed/>
    <w:qFormat/>
    <w:pPr>
      <w:jc w:val="left"/>
      <w:outlineLvl w:val="3"/>
    </w:pPr>
    <w:rPr>
      <w:rFonts w:ascii="Bebas Neue" w:eastAsia="Bebas Neue" w:hAnsi="Bebas Neue" w:cs="Bebas Neue"/>
      <w:color w:val="000000"/>
      <w:sz w:val="32"/>
      <w:szCs w:val="3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821</Words>
  <Characters>4682</Characters>
  <Application>Microsoft Office Word</Application>
  <DocSecurity>0</DocSecurity>
  <Lines>39</Lines>
  <Paragraphs>10</Paragraphs>
  <ScaleCrop>false</ScaleCrop>
  <Company>HP Inc.</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Prastitou</dc:creator>
  <cp:lastModifiedBy>Georgia Prastitou</cp:lastModifiedBy>
  <cp:revision>2</cp:revision>
  <cp:lastPrinted>2024-03-14T13:56:00Z</cp:lastPrinted>
  <dcterms:created xsi:type="dcterms:W3CDTF">2024-03-14T13:56:00Z</dcterms:created>
  <dcterms:modified xsi:type="dcterms:W3CDTF">2024-03-14T13:56:00Z</dcterms:modified>
</cp:coreProperties>
</file>